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D9" w:rsidRPr="005C7DD9" w:rsidRDefault="00BD2756" w:rsidP="00FE5AE2">
      <w:pPr>
        <w:jc w:val="center"/>
        <w:rPr>
          <w:rFonts w:ascii="Times New Roman" w:hAnsi="Times New Roman" w:cs="Times New Roman"/>
          <w:sz w:val="24"/>
          <w:szCs w:val="24"/>
        </w:rPr>
      </w:pPr>
      <w:r>
        <w:rPr>
          <w:rFonts w:ascii="Times New Roman" w:hAnsi="Times New Roman" w:cs="Times New Roman"/>
          <w:noProof/>
          <w:sz w:val="24"/>
          <w:szCs w:val="24"/>
        </w:rPr>
        <w:pict>
          <v:group id="_x0000_s1037" style="position:absolute;left:0;text-align:left;margin-left:30.75pt;margin-top:-9.75pt;width:472.5pt;height:251.25pt;z-index:251675648" coordorigin="1335,718" coordsize="9450,5025">
            <v:shapetype id="_x0000_t202" coordsize="21600,21600" o:spt="202" path="m,l,21600r21600,l21600,xe">
              <v:stroke joinstyle="miter"/>
              <v:path gradientshapeok="t" o:connecttype="rect"/>
            </v:shapetype>
            <v:shape id="_x0000_s1026" type="#_x0000_t202" style="position:absolute;left:1335;top:718;width:9450;height:420" o:regroupid="1" fillcolor="black [3213]" strokecolor="black [3213]" strokeweight="2pt">
              <v:textbox style="mso-next-textbox:#_x0000_s1026">
                <w:txbxContent>
                  <w:p w:rsidR="00214ABA" w:rsidRPr="00F06891" w:rsidRDefault="00214ABA">
                    <w:pPr>
                      <w:rPr>
                        <w:rFonts w:ascii="Times New Roman" w:hAnsi="Times New Roman" w:cs="Times New Roman"/>
                        <w:b/>
                        <w:sz w:val="24"/>
                      </w:rPr>
                    </w:pPr>
                    <w:r w:rsidRPr="00F06891">
                      <w:rPr>
                        <w:rFonts w:ascii="Times New Roman" w:hAnsi="Times New Roman" w:cs="Times New Roman"/>
                        <w:b/>
                        <w:sz w:val="24"/>
                      </w:rPr>
                      <w:t xml:space="preserve">1890  </w:t>
                    </w:r>
                    <w:r w:rsidRPr="00F06891">
                      <w:rPr>
                        <w:rFonts w:ascii="Times New Roman" w:hAnsi="Times New Roman" w:cs="Times New Roman"/>
                        <w:b/>
                        <w:sz w:val="24"/>
                      </w:rPr>
                      <w:tab/>
                      <w:t>1900</w:t>
                    </w:r>
                    <w:r w:rsidRPr="00F06891">
                      <w:rPr>
                        <w:rFonts w:ascii="Times New Roman" w:hAnsi="Times New Roman" w:cs="Times New Roman"/>
                        <w:b/>
                        <w:sz w:val="24"/>
                      </w:rPr>
                      <w:tab/>
                      <w:t>1910</w:t>
                    </w:r>
                    <w:r w:rsidRPr="00F06891">
                      <w:rPr>
                        <w:rFonts w:ascii="Times New Roman" w:hAnsi="Times New Roman" w:cs="Times New Roman"/>
                        <w:b/>
                        <w:sz w:val="24"/>
                      </w:rPr>
                      <w:tab/>
                      <w:t>1920</w:t>
                    </w:r>
                    <w:r w:rsidRPr="00F06891">
                      <w:rPr>
                        <w:rFonts w:ascii="Times New Roman" w:hAnsi="Times New Roman" w:cs="Times New Roman"/>
                        <w:b/>
                        <w:sz w:val="24"/>
                      </w:rPr>
                      <w:tab/>
                      <w:t>1930</w:t>
                    </w:r>
                    <w:r w:rsidRPr="00F06891">
                      <w:rPr>
                        <w:rFonts w:ascii="Times New Roman" w:hAnsi="Times New Roman" w:cs="Times New Roman"/>
                        <w:b/>
                        <w:sz w:val="24"/>
                      </w:rPr>
                      <w:tab/>
                      <w:t>1940</w:t>
                    </w:r>
                    <w:r w:rsidRPr="00F06891">
                      <w:rPr>
                        <w:rFonts w:ascii="Times New Roman" w:hAnsi="Times New Roman" w:cs="Times New Roman"/>
                        <w:b/>
                        <w:sz w:val="24"/>
                      </w:rPr>
                      <w:tab/>
                      <w:t>1950</w:t>
                    </w:r>
                    <w:r w:rsidRPr="00F06891">
                      <w:rPr>
                        <w:rFonts w:ascii="Times New Roman" w:hAnsi="Times New Roman" w:cs="Times New Roman"/>
                        <w:b/>
                        <w:sz w:val="24"/>
                      </w:rPr>
                      <w:tab/>
                      <w:t>1960</w:t>
                    </w:r>
                    <w:r w:rsidRPr="00F06891">
                      <w:rPr>
                        <w:rFonts w:ascii="Times New Roman" w:hAnsi="Times New Roman" w:cs="Times New Roman"/>
                        <w:b/>
                        <w:sz w:val="24"/>
                      </w:rPr>
                      <w:tab/>
                      <w:t>1970</w:t>
                    </w:r>
                    <w:r w:rsidRPr="00F06891">
                      <w:rPr>
                        <w:rFonts w:ascii="Times New Roman" w:hAnsi="Times New Roman" w:cs="Times New Roman"/>
                        <w:b/>
                        <w:sz w:val="24"/>
                      </w:rPr>
                      <w:tab/>
                      <w:t>1980</w:t>
                    </w:r>
                    <w:r w:rsidRPr="00F06891">
                      <w:rPr>
                        <w:rFonts w:ascii="Times New Roman" w:hAnsi="Times New Roman" w:cs="Times New Roman"/>
                        <w:b/>
                        <w:sz w:val="24"/>
                      </w:rPr>
                      <w:tab/>
                      <w:t>1990</w:t>
                    </w:r>
                    <w:r w:rsidRPr="00F06891">
                      <w:rPr>
                        <w:rFonts w:ascii="Times New Roman" w:hAnsi="Times New Roman" w:cs="Times New Roman"/>
                        <w:b/>
                        <w:sz w:val="24"/>
                      </w:rPr>
                      <w:tab/>
                      <w:t>2000</w:t>
                    </w:r>
                    <w:r w:rsidRPr="00F06891">
                      <w:rPr>
                        <w:rFonts w:ascii="Times New Roman" w:hAnsi="Times New Roman" w:cs="Times New Roman"/>
                        <w:b/>
                        <w:sz w:val="24"/>
                      </w:rPr>
                      <w:tab/>
                      <w:t>2010</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8" type="#_x0000_t15" style="position:absolute;left:1590;top:1318;width:9060;height:420" o:regroupid="1" strokeweight="2pt">
              <v:textbox style="mso-next-textbox:#_x0000_s1028">
                <w:txbxContent>
                  <w:p w:rsidR="00214ABA" w:rsidRPr="00C750FF" w:rsidRDefault="00214ABA" w:rsidP="005C7DD9">
                    <w:pPr>
                      <w:rPr>
                        <w:rFonts w:ascii="Times New Roman" w:hAnsi="Times New Roman" w:cs="Times New Roman"/>
                        <w:b/>
                        <w:sz w:val="24"/>
                      </w:rPr>
                    </w:pPr>
                    <w:r w:rsidRPr="00C750FF">
                      <w:rPr>
                        <w:rFonts w:ascii="Times New Roman" w:hAnsi="Times New Roman" w:cs="Times New Roman"/>
                        <w:b/>
                        <w:sz w:val="24"/>
                      </w:rPr>
                      <w:t>Scientific Management School</w:t>
                    </w:r>
                  </w:p>
                  <w:p w:rsidR="00214ABA" w:rsidRDefault="00214ABA"/>
                </w:txbxContent>
              </v:textbox>
            </v:shape>
            <v:shape id="_x0000_s1029" type="#_x0000_t15" style="position:absolute;left:1590;top:1926;width:9060;height:435" o:regroupid="1" strokeweight="2pt">
              <v:textbox style="mso-next-textbox:#_x0000_s1029">
                <w:txbxContent>
                  <w:p w:rsidR="00214ABA" w:rsidRPr="00C750FF" w:rsidRDefault="00214ABA" w:rsidP="005C7DD9">
                    <w:pPr>
                      <w:jc w:val="center"/>
                      <w:rPr>
                        <w:rFonts w:ascii="Times New Roman" w:hAnsi="Times New Roman" w:cs="Times New Roman"/>
                        <w:b/>
                        <w:sz w:val="24"/>
                      </w:rPr>
                    </w:pPr>
                    <w:r w:rsidRPr="00C750FF">
                      <w:rPr>
                        <w:rFonts w:ascii="Times New Roman" w:hAnsi="Times New Roman" w:cs="Times New Roman"/>
                        <w:b/>
                        <w:sz w:val="24"/>
                      </w:rPr>
                      <w:t>Classical Organizational Theory School</w:t>
                    </w:r>
                  </w:p>
                  <w:p w:rsidR="00214ABA" w:rsidRDefault="00214ABA" w:rsidP="005C7DD9"/>
                </w:txbxContent>
              </v:textbox>
            </v:shape>
            <v:shape id="_x0000_s1030" type="#_x0000_t15" style="position:absolute;left:3600;top:2520;width:7050;height:435" o:regroupid="1" strokeweight="2pt">
              <v:textbox style="mso-next-textbox:#_x0000_s1030">
                <w:txbxContent>
                  <w:p w:rsidR="00214ABA" w:rsidRPr="00C750FF" w:rsidRDefault="00214ABA" w:rsidP="005C7DD9">
                    <w:pPr>
                      <w:jc w:val="center"/>
                      <w:rPr>
                        <w:rFonts w:ascii="Times New Roman" w:hAnsi="Times New Roman" w:cs="Times New Roman"/>
                        <w:b/>
                        <w:sz w:val="24"/>
                      </w:rPr>
                    </w:pPr>
                    <w:r w:rsidRPr="00C750FF">
                      <w:rPr>
                        <w:rFonts w:ascii="Times New Roman" w:hAnsi="Times New Roman" w:cs="Times New Roman"/>
                        <w:b/>
                        <w:sz w:val="24"/>
                      </w:rPr>
                      <w:t>Behavioral School</w:t>
                    </w:r>
                  </w:p>
                  <w:p w:rsidR="00214ABA" w:rsidRDefault="00214ABA" w:rsidP="005C7DD9"/>
                </w:txbxContent>
              </v:textbox>
            </v:shape>
            <v:shape id="_x0000_s1031" type="#_x0000_t15" style="position:absolute;left:5415;top:3120;width:5235;height:420" o:regroupid="1" strokeweight="2pt">
              <v:textbox style="mso-next-textbox:#_x0000_s1031">
                <w:txbxContent>
                  <w:p w:rsidR="00214ABA" w:rsidRPr="00C750FF" w:rsidRDefault="00214ABA" w:rsidP="005C7DD9">
                    <w:pPr>
                      <w:jc w:val="center"/>
                      <w:rPr>
                        <w:rFonts w:ascii="Times New Roman" w:hAnsi="Times New Roman" w:cs="Times New Roman"/>
                        <w:b/>
                        <w:sz w:val="24"/>
                      </w:rPr>
                    </w:pPr>
                    <w:r w:rsidRPr="00C750FF">
                      <w:rPr>
                        <w:rFonts w:ascii="Times New Roman" w:hAnsi="Times New Roman" w:cs="Times New Roman"/>
                        <w:b/>
                        <w:sz w:val="24"/>
                      </w:rPr>
                      <w:t xml:space="preserve">Management Science School </w:t>
                    </w:r>
                  </w:p>
                  <w:p w:rsidR="00214ABA" w:rsidRDefault="00214ABA" w:rsidP="005C7DD9"/>
                </w:txbxContent>
              </v:textbox>
            </v:shape>
            <v:shape id="_x0000_s1032" type="#_x0000_t15" style="position:absolute;left:6210;top:3780;width:4440;height:420" o:regroupid="1" strokeweight="2pt">
              <v:textbox style="mso-next-textbox:#_x0000_s1032">
                <w:txbxContent>
                  <w:p w:rsidR="00214ABA" w:rsidRPr="00C750FF" w:rsidRDefault="00214ABA" w:rsidP="00FE5AE2">
                    <w:pPr>
                      <w:jc w:val="center"/>
                      <w:rPr>
                        <w:rFonts w:ascii="Times New Roman" w:hAnsi="Times New Roman" w:cs="Times New Roman"/>
                        <w:b/>
                        <w:sz w:val="24"/>
                      </w:rPr>
                    </w:pPr>
                    <w:r w:rsidRPr="00C750FF">
                      <w:rPr>
                        <w:rFonts w:ascii="Times New Roman" w:hAnsi="Times New Roman" w:cs="Times New Roman"/>
                        <w:b/>
                        <w:sz w:val="24"/>
                      </w:rPr>
                      <w:t>The Systems Approach</w:t>
                    </w:r>
                  </w:p>
                  <w:p w:rsidR="00214ABA" w:rsidRDefault="00214ABA" w:rsidP="00026C08"/>
                </w:txbxContent>
              </v:textbox>
            </v:shape>
            <v:shape id="_x0000_s1033" type="#_x0000_t15" style="position:absolute;left:7680;top:4440;width:2970;height:688" o:regroupid="1" strokeweight="2pt">
              <v:textbox style="mso-next-textbox:#_x0000_s1033" inset=",0,,0">
                <w:txbxContent>
                  <w:p w:rsidR="00214ABA" w:rsidRPr="00C750FF" w:rsidRDefault="00214ABA" w:rsidP="00026C08">
                    <w:pPr>
                      <w:spacing w:after="0" w:line="240" w:lineRule="auto"/>
                      <w:jc w:val="center"/>
                      <w:rPr>
                        <w:b/>
                      </w:rPr>
                    </w:pPr>
                    <w:r w:rsidRPr="00C750FF">
                      <w:rPr>
                        <w:rFonts w:ascii="Times New Roman" w:hAnsi="Times New Roman" w:cs="Times New Roman"/>
                        <w:b/>
                        <w:sz w:val="24"/>
                      </w:rPr>
                      <w:t>The Contingency Approach</w:t>
                    </w:r>
                  </w:p>
                </w:txbxContent>
              </v:textbox>
            </v:shape>
            <v:shape id="_x0000_s1034" type="#_x0000_t15" style="position:absolute;left:6210;top:5323;width:4440;height:420;v-text-anchor:middle" o:regroupid="1" strokeweight="2pt">
              <v:textbox style="mso-next-textbox:#_x0000_s1034" inset=",0,,0">
                <w:txbxContent>
                  <w:p w:rsidR="00214ABA" w:rsidRPr="00C750FF" w:rsidRDefault="00214ABA" w:rsidP="00026C08">
                    <w:pPr>
                      <w:jc w:val="center"/>
                      <w:rPr>
                        <w:rFonts w:ascii="Times New Roman" w:hAnsi="Times New Roman" w:cs="Times New Roman"/>
                        <w:b/>
                        <w:sz w:val="24"/>
                      </w:rPr>
                    </w:pPr>
                    <w:r w:rsidRPr="00C750FF">
                      <w:rPr>
                        <w:rFonts w:ascii="Times New Roman" w:hAnsi="Times New Roman" w:cs="Times New Roman"/>
                        <w:b/>
                        <w:sz w:val="24"/>
                      </w:rPr>
                      <w:t>Dynamic Engagement Approach</w:t>
                    </w:r>
                  </w:p>
                </w:txbxContent>
              </v:textbox>
            </v:shape>
          </v:group>
        </w:pict>
      </w:r>
    </w:p>
    <w:p w:rsidR="005C7DD9" w:rsidRPr="005C7DD9" w:rsidRDefault="005C7DD9" w:rsidP="005C7DD9">
      <w:pPr>
        <w:rPr>
          <w:rFonts w:ascii="Times New Roman" w:hAnsi="Times New Roman" w:cs="Times New Roman"/>
          <w:sz w:val="24"/>
          <w:szCs w:val="24"/>
        </w:rPr>
      </w:pPr>
    </w:p>
    <w:p w:rsidR="00052B89" w:rsidRDefault="00052B89" w:rsidP="005C7DD9">
      <w:pPr>
        <w:rPr>
          <w:rFonts w:ascii="Times New Roman" w:hAnsi="Times New Roman" w:cs="Times New Roman"/>
          <w:sz w:val="24"/>
          <w:szCs w:val="24"/>
        </w:rPr>
      </w:pPr>
    </w:p>
    <w:p w:rsidR="00134EA7" w:rsidRDefault="00134EA7" w:rsidP="005C7DD9">
      <w:pPr>
        <w:rPr>
          <w:rFonts w:ascii="Times New Roman" w:hAnsi="Times New Roman" w:cs="Times New Roman"/>
          <w:sz w:val="24"/>
          <w:szCs w:val="24"/>
        </w:rPr>
      </w:pPr>
    </w:p>
    <w:p w:rsidR="00134EA7" w:rsidRDefault="00134EA7" w:rsidP="005C7DD9">
      <w:pPr>
        <w:rPr>
          <w:rFonts w:ascii="Times New Roman" w:hAnsi="Times New Roman" w:cs="Times New Roman"/>
          <w:sz w:val="24"/>
          <w:szCs w:val="24"/>
        </w:rPr>
      </w:pPr>
    </w:p>
    <w:p w:rsidR="00134EA7" w:rsidRDefault="00134EA7" w:rsidP="005C7DD9">
      <w:pPr>
        <w:rPr>
          <w:rFonts w:ascii="Times New Roman" w:hAnsi="Times New Roman" w:cs="Times New Roman"/>
          <w:sz w:val="24"/>
          <w:szCs w:val="24"/>
        </w:rPr>
      </w:pPr>
    </w:p>
    <w:p w:rsidR="00134EA7" w:rsidRDefault="00134EA7" w:rsidP="005C7DD9">
      <w:pPr>
        <w:rPr>
          <w:rFonts w:ascii="Times New Roman" w:hAnsi="Times New Roman" w:cs="Times New Roman"/>
          <w:sz w:val="24"/>
          <w:szCs w:val="24"/>
        </w:rPr>
      </w:pPr>
    </w:p>
    <w:p w:rsidR="00134EA7" w:rsidRDefault="00134EA7" w:rsidP="005C7DD9">
      <w:pPr>
        <w:rPr>
          <w:rFonts w:ascii="Times New Roman" w:hAnsi="Times New Roman" w:cs="Times New Roman"/>
          <w:sz w:val="24"/>
          <w:szCs w:val="24"/>
        </w:rPr>
      </w:pPr>
    </w:p>
    <w:p w:rsidR="00134EA7" w:rsidRDefault="00134EA7" w:rsidP="005C7DD9">
      <w:pPr>
        <w:rPr>
          <w:rFonts w:ascii="Times New Roman" w:hAnsi="Times New Roman" w:cs="Times New Roman"/>
          <w:sz w:val="24"/>
          <w:szCs w:val="24"/>
        </w:rPr>
      </w:pPr>
    </w:p>
    <w:p w:rsidR="00134EA7" w:rsidRDefault="00134EA7" w:rsidP="005C7DD9">
      <w:pPr>
        <w:rPr>
          <w:rFonts w:ascii="Times New Roman" w:hAnsi="Times New Roman" w:cs="Times New Roman"/>
          <w:sz w:val="24"/>
          <w:szCs w:val="24"/>
        </w:rPr>
      </w:pPr>
    </w:p>
    <w:p w:rsidR="00134EA7" w:rsidRPr="00501733" w:rsidRDefault="00134EA7" w:rsidP="00134EA7">
      <w:pPr>
        <w:jc w:val="center"/>
        <w:rPr>
          <w:rFonts w:ascii="Times New Roman" w:hAnsi="Times New Roman" w:cs="Times New Roman"/>
          <w:sz w:val="28"/>
          <w:szCs w:val="24"/>
        </w:rPr>
      </w:pPr>
      <w:r w:rsidRPr="00501733">
        <w:rPr>
          <w:rFonts w:ascii="Times New Roman" w:hAnsi="Times New Roman" w:cs="Times New Roman"/>
          <w:sz w:val="28"/>
          <w:szCs w:val="24"/>
        </w:rPr>
        <w:t>Figure: Management Theories (an overview)</w:t>
      </w:r>
    </w:p>
    <w:p w:rsidR="003946F0" w:rsidRPr="00FE5AE2" w:rsidRDefault="003946F0" w:rsidP="003946F0">
      <w:pPr>
        <w:jc w:val="center"/>
        <w:rPr>
          <w:rFonts w:ascii="Times New Roman" w:hAnsi="Times New Roman" w:cs="Times New Roman"/>
          <w:b/>
          <w:sz w:val="36"/>
          <w:u w:val="single"/>
        </w:rPr>
      </w:pPr>
      <w:r w:rsidRPr="00FE5AE2">
        <w:rPr>
          <w:rFonts w:ascii="Times New Roman" w:hAnsi="Times New Roman" w:cs="Times New Roman"/>
          <w:b/>
          <w:sz w:val="36"/>
          <w:szCs w:val="24"/>
          <w:u w:val="single"/>
        </w:rPr>
        <w:t xml:space="preserve">The </w:t>
      </w:r>
      <w:r w:rsidRPr="00FE5AE2">
        <w:rPr>
          <w:rFonts w:ascii="Times New Roman" w:hAnsi="Times New Roman" w:cs="Times New Roman"/>
          <w:b/>
          <w:sz w:val="36"/>
          <w:u w:val="single"/>
        </w:rPr>
        <w:t>Scientific Management School</w:t>
      </w:r>
    </w:p>
    <w:p w:rsidR="003946F0" w:rsidRDefault="00501733" w:rsidP="00921D4A">
      <w:pPr>
        <w:spacing w:after="0"/>
        <w:jc w:val="both"/>
        <w:rPr>
          <w:rFonts w:ascii="Times New Roman" w:hAnsi="Times New Roman" w:cs="Times New Roman"/>
          <w:sz w:val="28"/>
          <w:szCs w:val="28"/>
        </w:rPr>
      </w:pPr>
      <w:r w:rsidRPr="00501733">
        <w:rPr>
          <w:rFonts w:ascii="Times New Roman" w:hAnsi="Times New Roman" w:cs="Times New Roman"/>
          <w:sz w:val="28"/>
          <w:szCs w:val="28"/>
        </w:rPr>
        <w:t>It arose in the need to increase productivity. Skilled labor was short at the beginning of twentieth century. The only way to expand productivity was to raise the efficiency of worker.</w:t>
      </w:r>
      <w:r>
        <w:rPr>
          <w:rFonts w:ascii="Times New Roman" w:hAnsi="Times New Roman" w:cs="Times New Roman"/>
          <w:sz w:val="28"/>
          <w:szCs w:val="28"/>
        </w:rPr>
        <w:t xml:space="preserve"> </w:t>
      </w:r>
    </w:p>
    <w:p w:rsidR="00C372F9" w:rsidRPr="00C372F9" w:rsidRDefault="0082400A" w:rsidP="00231205">
      <w:pPr>
        <w:spacing w:before="240" w:after="0"/>
        <w:jc w:val="both"/>
        <w:rPr>
          <w:rFonts w:ascii="Times New Roman" w:hAnsi="Times New Roman" w:cs="Times New Roman"/>
          <w:b/>
          <w:i/>
          <w:sz w:val="28"/>
          <w:szCs w:val="28"/>
        </w:rPr>
      </w:pPr>
      <w:r w:rsidRPr="00F0239C">
        <w:rPr>
          <w:rFonts w:ascii="Times New Roman" w:hAnsi="Times New Roman" w:cs="Times New Roman"/>
          <w:b/>
          <w:i/>
          <w:sz w:val="36"/>
          <w:szCs w:val="28"/>
        </w:rPr>
        <w:t>Frederick W. Taylor</w:t>
      </w:r>
      <w:r w:rsidR="00C372F9" w:rsidRPr="00F0239C">
        <w:rPr>
          <w:rFonts w:ascii="Times New Roman" w:hAnsi="Times New Roman" w:cs="Times New Roman"/>
          <w:b/>
          <w:i/>
          <w:sz w:val="36"/>
          <w:szCs w:val="28"/>
        </w:rPr>
        <w:t xml:space="preserve">: </w:t>
      </w:r>
      <w:r>
        <w:rPr>
          <w:rFonts w:ascii="Times New Roman" w:hAnsi="Times New Roman" w:cs="Times New Roman"/>
          <w:sz w:val="28"/>
          <w:szCs w:val="28"/>
        </w:rPr>
        <w:t xml:space="preserve">Four basic principles: </w:t>
      </w:r>
    </w:p>
    <w:p w:rsidR="0082400A" w:rsidRDefault="0082400A" w:rsidP="00231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The development of a true science of management</w:t>
      </w:r>
    </w:p>
    <w:p w:rsidR="00C372F9" w:rsidRDefault="00C372F9" w:rsidP="00231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The Scientific selection of workers</w:t>
      </w:r>
    </w:p>
    <w:p w:rsidR="00C372F9" w:rsidRDefault="00C372F9" w:rsidP="00231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The scientific education and development of the worker</w:t>
      </w:r>
    </w:p>
    <w:p w:rsidR="00C372F9" w:rsidRDefault="00C372F9" w:rsidP="00231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6E047A">
        <w:rPr>
          <w:rFonts w:ascii="Times New Roman" w:hAnsi="Times New Roman" w:cs="Times New Roman"/>
          <w:sz w:val="28"/>
          <w:szCs w:val="28"/>
        </w:rPr>
        <w:t>Intimate, friendly co-operation between management and labor</w:t>
      </w:r>
    </w:p>
    <w:p w:rsidR="00AF1CBF" w:rsidRDefault="00AF1CBF" w:rsidP="00231205">
      <w:pPr>
        <w:spacing w:before="24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Using product line </w:t>
      </w:r>
      <w:r>
        <w:rPr>
          <w:rFonts w:ascii="Times New Roman" w:hAnsi="Times New Roman" w:cs="Times New Roman"/>
          <w:b/>
          <w:sz w:val="28"/>
          <w:szCs w:val="28"/>
        </w:rPr>
        <w:t>Time Study</w:t>
      </w:r>
      <w:r>
        <w:rPr>
          <w:rFonts w:ascii="Times New Roman" w:hAnsi="Times New Roman" w:cs="Times New Roman"/>
          <w:sz w:val="28"/>
          <w:szCs w:val="28"/>
        </w:rPr>
        <w:t xml:space="preserve"> he broke each job down into its component and designed the quickest and best method of performing each component. He also encouraged employers to pay more productive workers at a higher rate than others. It is called the </w:t>
      </w:r>
      <w:r>
        <w:rPr>
          <w:rFonts w:ascii="Times New Roman" w:hAnsi="Times New Roman" w:cs="Times New Roman"/>
          <w:b/>
          <w:sz w:val="28"/>
          <w:szCs w:val="28"/>
        </w:rPr>
        <w:t xml:space="preserve">differential </w:t>
      </w:r>
      <w:r w:rsidR="008A4F4E">
        <w:rPr>
          <w:rFonts w:ascii="Times New Roman" w:hAnsi="Times New Roman" w:cs="Times New Roman"/>
          <w:b/>
          <w:sz w:val="28"/>
          <w:szCs w:val="28"/>
        </w:rPr>
        <w:t>rate system.</w:t>
      </w:r>
    </w:p>
    <w:p w:rsidR="00231205" w:rsidRPr="00231205" w:rsidRDefault="00231205" w:rsidP="00231205">
      <w:pPr>
        <w:pStyle w:val="ListParagraph"/>
        <w:numPr>
          <w:ilvl w:val="0"/>
          <w:numId w:val="19"/>
        </w:numPr>
        <w:spacing w:after="0" w:line="240" w:lineRule="auto"/>
        <w:textAlignment w:val="baseline"/>
        <w:rPr>
          <w:rFonts w:ascii="Times New Roman" w:hAnsi="Times New Roman" w:cs="Times New Roman"/>
          <w:b/>
          <w:sz w:val="28"/>
          <w:szCs w:val="28"/>
        </w:rPr>
      </w:pPr>
      <w:r w:rsidRPr="00231205">
        <w:rPr>
          <w:rFonts w:ascii="Times New Roman" w:eastAsia="+mn-ea" w:hAnsi="Times New Roman" w:cs="Times New Roman"/>
          <w:b/>
          <w:bCs/>
          <w:kern w:val="24"/>
          <w:sz w:val="28"/>
          <w:szCs w:val="28"/>
        </w:rPr>
        <w:t>Limitations</w:t>
      </w:r>
    </w:p>
    <w:p w:rsidR="00231205" w:rsidRPr="00231205" w:rsidRDefault="00231205" w:rsidP="00231205">
      <w:pPr>
        <w:pStyle w:val="ListParagraph"/>
        <w:numPr>
          <w:ilvl w:val="1"/>
          <w:numId w:val="19"/>
        </w:numPr>
        <w:spacing w:after="0" w:line="240" w:lineRule="auto"/>
        <w:textAlignment w:val="baseline"/>
        <w:rPr>
          <w:rFonts w:ascii="Times New Roman" w:hAnsi="Times New Roman" w:cs="Times New Roman"/>
          <w:sz w:val="28"/>
          <w:szCs w:val="28"/>
        </w:rPr>
      </w:pPr>
      <w:r w:rsidRPr="00231205">
        <w:rPr>
          <w:rFonts w:ascii="Times New Roman" w:eastAsia="+mn-ea" w:hAnsi="Times New Roman" w:cs="Times New Roman"/>
          <w:kern w:val="24"/>
          <w:sz w:val="28"/>
          <w:szCs w:val="28"/>
        </w:rPr>
        <w:t>Working harder and faster would exhaust whatever work available.</w:t>
      </w:r>
    </w:p>
    <w:p w:rsidR="00231205" w:rsidRPr="00231205" w:rsidRDefault="00231205" w:rsidP="00231205">
      <w:pPr>
        <w:pStyle w:val="ListParagraph"/>
        <w:numPr>
          <w:ilvl w:val="1"/>
          <w:numId w:val="19"/>
        </w:numPr>
        <w:spacing w:after="0" w:line="240" w:lineRule="auto"/>
        <w:textAlignment w:val="baseline"/>
        <w:rPr>
          <w:rFonts w:ascii="Times New Roman" w:hAnsi="Times New Roman" w:cs="Times New Roman"/>
          <w:sz w:val="28"/>
          <w:szCs w:val="28"/>
        </w:rPr>
      </w:pPr>
      <w:r w:rsidRPr="00231205">
        <w:rPr>
          <w:rFonts w:ascii="Times New Roman" w:eastAsia="+mn-ea" w:hAnsi="Times New Roman" w:cs="Times New Roman"/>
          <w:kern w:val="24"/>
          <w:sz w:val="28"/>
          <w:szCs w:val="28"/>
        </w:rPr>
        <w:t>Pressure on employee to work faster</w:t>
      </w:r>
    </w:p>
    <w:p w:rsidR="00FE5AE2" w:rsidRPr="00231205" w:rsidRDefault="00231205" w:rsidP="00231205">
      <w:pPr>
        <w:pStyle w:val="ListParagraph"/>
        <w:numPr>
          <w:ilvl w:val="1"/>
          <w:numId w:val="19"/>
        </w:numPr>
        <w:spacing w:after="0" w:line="240" w:lineRule="auto"/>
        <w:textAlignment w:val="baseline"/>
        <w:rPr>
          <w:rFonts w:ascii="Times New Roman" w:hAnsi="Times New Roman" w:cs="Times New Roman"/>
          <w:sz w:val="28"/>
          <w:szCs w:val="28"/>
        </w:rPr>
      </w:pPr>
      <w:r w:rsidRPr="00231205">
        <w:rPr>
          <w:rFonts w:ascii="Times New Roman" w:eastAsia="+mn-ea" w:hAnsi="Times New Roman" w:cs="Times New Roman"/>
          <w:kern w:val="24"/>
          <w:sz w:val="28"/>
          <w:szCs w:val="28"/>
        </w:rPr>
        <w:t>More worker joined unions and mistrust and suspicion is reinforced.</w:t>
      </w:r>
    </w:p>
    <w:p w:rsidR="008A4F4E" w:rsidRPr="00FE5AE2" w:rsidRDefault="00BE33D3" w:rsidP="00231205">
      <w:pPr>
        <w:spacing w:before="240" w:after="0" w:line="240" w:lineRule="auto"/>
        <w:jc w:val="both"/>
        <w:rPr>
          <w:rFonts w:ascii="Times New Roman" w:hAnsi="Times New Roman" w:cs="Times New Roman"/>
          <w:b/>
          <w:i/>
          <w:sz w:val="36"/>
        </w:rPr>
      </w:pPr>
      <w:r w:rsidRPr="00F0239C">
        <w:rPr>
          <w:rFonts w:ascii="Times New Roman" w:hAnsi="Times New Roman" w:cs="Times New Roman"/>
          <w:b/>
          <w:i/>
          <w:sz w:val="36"/>
        </w:rPr>
        <w:t>Henry L. Gantt</w:t>
      </w:r>
      <w:r w:rsidR="00EA1EDA" w:rsidRPr="00F0239C">
        <w:rPr>
          <w:rFonts w:ascii="Times New Roman" w:hAnsi="Times New Roman" w:cs="Times New Roman"/>
          <w:b/>
          <w:i/>
          <w:sz w:val="36"/>
        </w:rPr>
        <w:t xml:space="preserve">: </w:t>
      </w:r>
      <w:r w:rsidR="00EA1EDA">
        <w:rPr>
          <w:rFonts w:ascii="Times New Roman" w:hAnsi="Times New Roman" w:cs="Times New Roman"/>
          <w:sz w:val="28"/>
        </w:rPr>
        <w:t>Worked with Taylor. Gantt began to reconsider Taylor’s incentive system</w:t>
      </w:r>
      <w:r w:rsidR="000121AF">
        <w:rPr>
          <w:rFonts w:ascii="Times New Roman" w:hAnsi="Times New Roman" w:cs="Times New Roman"/>
          <w:sz w:val="28"/>
        </w:rPr>
        <w:t>, abandon the differential rate system. His new idea was as follows:</w:t>
      </w:r>
    </w:p>
    <w:p w:rsidR="007D50B4" w:rsidRDefault="007D50B4" w:rsidP="00231205">
      <w:pPr>
        <w:spacing w:line="240" w:lineRule="auto"/>
        <w:jc w:val="both"/>
        <w:rPr>
          <w:rFonts w:ascii="Times New Roman" w:hAnsi="Times New Roman" w:cs="Times New Roman"/>
          <w:b/>
          <w:sz w:val="28"/>
        </w:rPr>
      </w:pPr>
      <w:r>
        <w:rPr>
          <w:rFonts w:ascii="Times New Roman" w:hAnsi="Times New Roman" w:cs="Times New Roman"/>
          <w:sz w:val="28"/>
        </w:rPr>
        <w:t xml:space="preserve">Every worker who finished a day’s assigned work load would win a 50-cent bonus. The </w:t>
      </w:r>
      <w:r w:rsidRPr="00D11648">
        <w:rPr>
          <w:rFonts w:ascii="Times New Roman" w:hAnsi="Times New Roman" w:cs="Times New Roman"/>
          <w:b/>
          <w:sz w:val="28"/>
        </w:rPr>
        <w:t>supervisor would earn a bonus</w:t>
      </w:r>
      <w:r>
        <w:rPr>
          <w:rFonts w:ascii="Times New Roman" w:hAnsi="Times New Roman" w:cs="Times New Roman"/>
          <w:sz w:val="28"/>
        </w:rPr>
        <w:t xml:space="preserve"> for each worker who reached the daily standard, plus an extra bonus if all workers reached it. Every worker’s progress was rated publicly and recorded on individual bar chart.</w:t>
      </w:r>
      <w:r w:rsidR="00921D4A">
        <w:rPr>
          <w:rFonts w:ascii="Times New Roman" w:hAnsi="Times New Roman" w:cs="Times New Roman"/>
          <w:sz w:val="28"/>
        </w:rPr>
        <w:t xml:space="preserve"> </w:t>
      </w:r>
      <w:r>
        <w:rPr>
          <w:rFonts w:ascii="Times New Roman" w:hAnsi="Times New Roman" w:cs="Times New Roman"/>
          <w:sz w:val="28"/>
        </w:rPr>
        <w:t xml:space="preserve">Other contribution: </w:t>
      </w:r>
      <w:r w:rsidRPr="007D50B4">
        <w:rPr>
          <w:rFonts w:ascii="Times New Roman" w:hAnsi="Times New Roman" w:cs="Times New Roman"/>
          <w:b/>
          <w:sz w:val="28"/>
        </w:rPr>
        <w:t>Gantt chart</w:t>
      </w:r>
    </w:p>
    <w:p w:rsidR="00D11648" w:rsidRPr="00F0239C" w:rsidRDefault="00F01685" w:rsidP="00921D4A">
      <w:pPr>
        <w:tabs>
          <w:tab w:val="num" w:pos="1440"/>
        </w:tabs>
        <w:spacing w:after="0"/>
        <w:rPr>
          <w:rFonts w:ascii="Times New Roman" w:hAnsi="Times New Roman" w:cs="Times New Roman"/>
          <w:b/>
          <w:bCs/>
          <w:i/>
          <w:sz w:val="36"/>
        </w:rPr>
      </w:pPr>
      <w:r w:rsidRPr="00F0239C">
        <w:rPr>
          <w:rFonts w:ascii="Times New Roman" w:hAnsi="Times New Roman" w:cs="Times New Roman"/>
          <w:b/>
          <w:bCs/>
          <w:i/>
          <w:sz w:val="36"/>
        </w:rPr>
        <w:lastRenderedPageBreak/>
        <w:t>Frank &amp; Lillian</w:t>
      </w:r>
      <w:r>
        <w:rPr>
          <w:rFonts w:ascii="Times New Roman" w:hAnsi="Times New Roman" w:cs="Times New Roman"/>
          <w:b/>
          <w:bCs/>
          <w:i/>
          <w:sz w:val="36"/>
        </w:rPr>
        <w:t xml:space="preserve"> </w:t>
      </w:r>
      <w:proofErr w:type="spellStart"/>
      <w:r>
        <w:rPr>
          <w:rFonts w:ascii="Times New Roman" w:hAnsi="Times New Roman" w:cs="Times New Roman"/>
          <w:b/>
          <w:bCs/>
          <w:i/>
          <w:sz w:val="36"/>
        </w:rPr>
        <w:t>Gilbreth</w:t>
      </w:r>
      <w:proofErr w:type="spellEnd"/>
      <w:r w:rsidR="00D11648" w:rsidRPr="00F0239C">
        <w:rPr>
          <w:rFonts w:ascii="Times New Roman" w:hAnsi="Times New Roman" w:cs="Times New Roman"/>
          <w:b/>
          <w:bCs/>
          <w:i/>
          <w:sz w:val="36"/>
        </w:rPr>
        <w:t>:</w:t>
      </w:r>
    </w:p>
    <w:p w:rsidR="00052B89" w:rsidRPr="00326D4F" w:rsidRDefault="00776AAD" w:rsidP="00921D4A">
      <w:pPr>
        <w:pStyle w:val="ListParagraph"/>
        <w:numPr>
          <w:ilvl w:val="0"/>
          <w:numId w:val="3"/>
        </w:numPr>
        <w:tabs>
          <w:tab w:val="num" w:pos="1440"/>
        </w:tabs>
        <w:spacing w:after="0"/>
        <w:jc w:val="both"/>
        <w:rPr>
          <w:rFonts w:ascii="Times New Roman" w:hAnsi="Times New Roman" w:cs="Times New Roman"/>
          <w:sz w:val="28"/>
        </w:rPr>
      </w:pPr>
      <w:r w:rsidRPr="00326D4F">
        <w:rPr>
          <w:rFonts w:ascii="Times New Roman" w:hAnsi="Times New Roman" w:cs="Times New Roman"/>
          <w:sz w:val="28"/>
        </w:rPr>
        <w:t>Contributed to the scientific management movement as a husband and wife team.</w:t>
      </w:r>
    </w:p>
    <w:p w:rsidR="00052B89" w:rsidRPr="00326D4F" w:rsidRDefault="00776AAD" w:rsidP="00921D4A">
      <w:pPr>
        <w:numPr>
          <w:ilvl w:val="0"/>
          <w:numId w:val="3"/>
        </w:numPr>
        <w:spacing w:after="0"/>
        <w:jc w:val="both"/>
        <w:rPr>
          <w:rFonts w:ascii="Times New Roman" w:hAnsi="Times New Roman" w:cs="Times New Roman"/>
          <w:sz w:val="28"/>
        </w:rPr>
      </w:pPr>
      <w:r w:rsidRPr="00326D4F">
        <w:rPr>
          <w:rFonts w:ascii="Times New Roman" w:hAnsi="Times New Roman" w:cs="Times New Roman"/>
          <w:sz w:val="28"/>
        </w:rPr>
        <w:t>In their conception motion and fatigue were intertwined. Every motion that was eliminated reduced fatigue.</w:t>
      </w:r>
    </w:p>
    <w:p w:rsidR="00052B89" w:rsidRPr="00326D4F" w:rsidRDefault="00776AAD" w:rsidP="00921D4A">
      <w:pPr>
        <w:numPr>
          <w:ilvl w:val="0"/>
          <w:numId w:val="3"/>
        </w:numPr>
        <w:spacing w:after="0"/>
        <w:jc w:val="both"/>
        <w:rPr>
          <w:rFonts w:ascii="Times New Roman" w:hAnsi="Times New Roman" w:cs="Times New Roman"/>
          <w:sz w:val="28"/>
        </w:rPr>
      </w:pPr>
      <w:r w:rsidRPr="00326D4F">
        <w:rPr>
          <w:rFonts w:ascii="Times New Roman" w:hAnsi="Times New Roman" w:cs="Times New Roman"/>
          <w:sz w:val="28"/>
        </w:rPr>
        <w:t>Used motion picture camera to find most economical motion for each task to upgrade performance and reduce fatigue</w:t>
      </w:r>
    </w:p>
    <w:p w:rsidR="00052B89" w:rsidRPr="00326D4F" w:rsidRDefault="00776AAD" w:rsidP="00921D4A">
      <w:pPr>
        <w:numPr>
          <w:ilvl w:val="0"/>
          <w:numId w:val="3"/>
        </w:numPr>
        <w:spacing w:after="0"/>
        <w:jc w:val="both"/>
        <w:rPr>
          <w:rFonts w:ascii="Times New Roman" w:hAnsi="Times New Roman" w:cs="Times New Roman"/>
          <w:sz w:val="28"/>
        </w:rPr>
      </w:pPr>
      <w:r w:rsidRPr="00326D4F">
        <w:rPr>
          <w:rFonts w:ascii="Times New Roman" w:hAnsi="Times New Roman" w:cs="Times New Roman"/>
          <w:sz w:val="28"/>
        </w:rPr>
        <w:t>Aim was to help workers to reach their full potential as human beings.</w:t>
      </w:r>
    </w:p>
    <w:p w:rsidR="00D11648" w:rsidRPr="00AA7162" w:rsidRDefault="00D11648" w:rsidP="00D11648">
      <w:pPr>
        <w:spacing w:after="0"/>
        <w:rPr>
          <w:rFonts w:ascii="Times New Roman" w:hAnsi="Times New Roman" w:cs="Times New Roman"/>
          <w:b/>
          <w:sz w:val="28"/>
        </w:rPr>
      </w:pPr>
    </w:p>
    <w:p w:rsidR="00BA4CE8" w:rsidRPr="00FE5AE2" w:rsidRDefault="00BA4CE8" w:rsidP="00BA4CE8">
      <w:pPr>
        <w:jc w:val="center"/>
        <w:rPr>
          <w:rFonts w:ascii="Times New Roman" w:hAnsi="Times New Roman" w:cs="Times New Roman"/>
          <w:b/>
          <w:sz w:val="36"/>
          <w:u w:val="single"/>
        </w:rPr>
      </w:pPr>
      <w:r w:rsidRPr="00FE5AE2">
        <w:rPr>
          <w:rFonts w:ascii="Times New Roman" w:hAnsi="Times New Roman" w:cs="Times New Roman"/>
          <w:b/>
          <w:sz w:val="36"/>
          <w:u w:val="single"/>
        </w:rPr>
        <w:t>Classical Organization Theory School</w:t>
      </w:r>
    </w:p>
    <w:p w:rsidR="00052B89" w:rsidRDefault="00776AAD" w:rsidP="00921D4A">
      <w:pPr>
        <w:spacing w:after="0"/>
        <w:rPr>
          <w:rFonts w:ascii="Times New Roman" w:hAnsi="Times New Roman" w:cs="Times New Roman"/>
          <w:sz w:val="28"/>
        </w:rPr>
      </w:pPr>
      <w:r w:rsidRPr="00F0239C">
        <w:rPr>
          <w:rFonts w:ascii="Times New Roman" w:hAnsi="Times New Roman" w:cs="Times New Roman"/>
          <w:b/>
          <w:bCs/>
          <w:i/>
          <w:sz w:val="36"/>
        </w:rPr>
        <w:t xml:space="preserve">Henri </w:t>
      </w:r>
      <w:proofErr w:type="spellStart"/>
      <w:r w:rsidRPr="00F0239C">
        <w:rPr>
          <w:rFonts w:ascii="Times New Roman" w:hAnsi="Times New Roman" w:cs="Times New Roman"/>
          <w:b/>
          <w:bCs/>
          <w:i/>
          <w:sz w:val="36"/>
        </w:rPr>
        <w:t>Fayol</w:t>
      </w:r>
      <w:proofErr w:type="spellEnd"/>
      <w:r w:rsidR="00326D4F" w:rsidRPr="00F0239C">
        <w:rPr>
          <w:rFonts w:ascii="Times New Roman" w:hAnsi="Times New Roman" w:cs="Times New Roman"/>
          <w:b/>
          <w:bCs/>
          <w:i/>
          <w:sz w:val="36"/>
        </w:rPr>
        <w:t>:</w:t>
      </w:r>
      <w:r w:rsidR="00326D4F" w:rsidRPr="00F0239C">
        <w:rPr>
          <w:rFonts w:ascii="Times New Roman" w:hAnsi="Times New Roman" w:cs="Times New Roman"/>
          <w:b/>
          <w:bCs/>
          <w:sz w:val="36"/>
        </w:rPr>
        <w:t xml:space="preserve"> </w:t>
      </w:r>
      <w:r w:rsidRPr="00F0239C">
        <w:rPr>
          <w:rFonts w:ascii="Times New Roman" w:hAnsi="Times New Roman" w:cs="Times New Roman"/>
          <w:b/>
          <w:bCs/>
          <w:sz w:val="36"/>
        </w:rPr>
        <w:t xml:space="preserve"> </w:t>
      </w:r>
      <w:r w:rsidR="00326D4F">
        <w:rPr>
          <w:rFonts w:ascii="Times New Roman" w:hAnsi="Times New Roman" w:cs="Times New Roman"/>
          <w:sz w:val="28"/>
        </w:rPr>
        <w:t>I</w:t>
      </w:r>
      <w:r w:rsidRPr="00326D4F">
        <w:rPr>
          <w:rFonts w:ascii="Times New Roman" w:hAnsi="Times New Roman" w:cs="Times New Roman"/>
          <w:sz w:val="28"/>
        </w:rPr>
        <w:t>dentified 14 management principles</w:t>
      </w:r>
    </w:p>
    <w:p w:rsidR="00052B89" w:rsidRPr="00326D4F" w:rsidRDefault="00776AAD" w:rsidP="00E74A5E">
      <w:pPr>
        <w:numPr>
          <w:ilvl w:val="1"/>
          <w:numId w:val="7"/>
        </w:numPr>
        <w:spacing w:after="0"/>
        <w:jc w:val="both"/>
        <w:rPr>
          <w:rFonts w:ascii="Times New Roman" w:hAnsi="Times New Roman" w:cs="Times New Roman"/>
          <w:sz w:val="28"/>
        </w:rPr>
      </w:pPr>
      <w:r w:rsidRPr="00326D4F">
        <w:rPr>
          <w:rFonts w:ascii="Times New Roman" w:hAnsi="Times New Roman" w:cs="Times New Roman"/>
          <w:b/>
          <w:sz w:val="28"/>
        </w:rPr>
        <w:t>Division of labor</w:t>
      </w:r>
      <w:r w:rsidR="00326D4F" w:rsidRPr="00326D4F">
        <w:rPr>
          <w:rFonts w:ascii="Times New Roman" w:hAnsi="Times New Roman" w:cs="Times New Roman"/>
          <w:b/>
          <w:sz w:val="28"/>
        </w:rPr>
        <w:t>:</w:t>
      </w:r>
      <w:r w:rsidR="00326D4F">
        <w:rPr>
          <w:rFonts w:ascii="Times New Roman" w:hAnsi="Times New Roman" w:cs="Times New Roman"/>
          <w:sz w:val="28"/>
        </w:rPr>
        <w:t xml:space="preserve"> J</w:t>
      </w:r>
      <w:r w:rsidR="00326D4F" w:rsidRPr="00326D4F">
        <w:rPr>
          <w:rFonts w:ascii="Times New Roman" w:hAnsi="Times New Roman" w:cs="Times New Roman"/>
          <w:sz w:val="28"/>
        </w:rPr>
        <w:t>obs can have too much specialization leading to poor quality and worker dissatisfaction</w:t>
      </w:r>
    </w:p>
    <w:p w:rsidR="00326D4F" w:rsidRDefault="00776AAD" w:rsidP="00E74A5E">
      <w:pPr>
        <w:numPr>
          <w:ilvl w:val="1"/>
          <w:numId w:val="7"/>
        </w:numPr>
        <w:spacing w:after="0"/>
        <w:jc w:val="both"/>
        <w:rPr>
          <w:rFonts w:ascii="Times New Roman" w:hAnsi="Times New Roman" w:cs="Times New Roman"/>
          <w:sz w:val="28"/>
        </w:rPr>
      </w:pPr>
      <w:r w:rsidRPr="00326D4F">
        <w:rPr>
          <w:rFonts w:ascii="Times New Roman" w:hAnsi="Times New Roman" w:cs="Times New Roman"/>
          <w:b/>
          <w:sz w:val="28"/>
        </w:rPr>
        <w:t>Authority</w:t>
      </w:r>
      <w:r w:rsidR="00326D4F" w:rsidRPr="00326D4F">
        <w:rPr>
          <w:rFonts w:ascii="Times New Roman" w:hAnsi="Times New Roman" w:cs="Times New Roman"/>
          <w:b/>
          <w:sz w:val="28"/>
        </w:rPr>
        <w:t>:</w:t>
      </w:r>
      <w:r w:rsidR="00326D4F" w:rsidRPr="00326D4F">
        <w:rPr>
          <w:rFonts w:ascii="Times New Roman" w:hAnsi="Times New Roman" w:cs="Times New Roman"/>
          <w:sz w:val="28"/>
        </w:rPr>
        <w:t xml:space="preserve"> </w:t>
      </w:r>
      <w:r w:rsidR="00326D4F">
        <w:rPr>
          <w:rFonts w:ascii="Times New Roman" w:hAnsi="Times New Roman" w:cs="Times New Roman"/>
          <w:sz w:val="28"/>
        </w:rPr>
        <w:t>I</w:t>
      </w:r>
      <w:r w:rsidRPr="00326D4F">
        <w:rPr>
          <w:rFonts w:ascii="Times New Roman" w:hAnsi="Times New Roman" w:cs="Times New Roman"/>
          <w:sz w:val="28"/>
        </w:rPr>
        <w:t>ncluded both formal and informal authority r</w:t>
      </w:r>
      <w:r w:rsidR="00FB7AFE">
        <w:rPr>
          <w:rFonts w:ascii="Times New Roman" w:hAnsi="Times New Roman" w:cs="Times New Roman"/>
          <w:sz w:val="28"/>
        </w:rPr>
        <w:t>esulting from special expertise</w:t>
      </w:r>
    </w:p>
    <w:p w:rsidR="00052B89" w:rsidRPr="00326D4F" w:rsidRDefault="00776AAD" w:rsidP="00E74A5E">
      <w:pPr>
        <w:numPr>
          <w:ilvl w:val="1"/>
          <w:numId w:val="7"/>
        </w:numPr>
        <w:spacing w:after="0"/>
        <w:jc w:val="both"/>
        <w:rPr>
          <w:rFonts w:ascii="Times New Roman" w:hAnsi="Times New Roman" w:cs="Times New Roman"/>
          <w:sz w:val="28"/>
        </w:rPr>
      </w:pPr>
      <w:r w:rsidRPr="001D49CE">
        <w:rPr>
          <w:rFonts w:ascii="Times New Roman" w:hAnsi="Times New Roman" w:cs="Times New Roman"/>
          <w:b/>
          <w:sz w:val="28"/>
        </w:rPr>
        <w:t>Discipline</w:t>
      </w:r>
      <w:r w:rsidR="00326D4F" w:rsidRPr="001D49CE">
        <w:rPr>
          <w:rFonts w:ascii="Times New Roman" w:hAnsi="Times New Roman" w:cs="Times New Roman"/>
          <w:b/>
          <w:sz w:val="28"/>
        </w:rPr>
        <w:t>:</w:t>
      </w:r>
      <w:r w:rsidR="00326D4F">
        <w:rPr>
          <w:rFonts w:ascii="Times New Roman" w:hAnsi="Times New Roman" w:cs="Times New Roman"/>
          <w:sz w:val="28"/>
        </w:rPr>
        <w:t xml:space="preserve"> </w:t>
      </w:r>
      <w:r w:rsidRPr="00326D4F">
        <w:rPr>
          <w:rFonts w:ascii="Times New Roman" w:hAnsi="Times New Roman" w:cs="Times New Roman"/>
          <w:sz w:val="28"/>
        </w:rPr>
        <w:t>Obedient, applied, respectful employees are necessary for</w:t>
      </w:r>
      <w:r w:rsidR="00326D4F">
        <w:rPr>
          <w:rFonts w:ascii="Times New Roman" w:hAnsi="Times New Roman" w:cs="Times New Roman"/>
          <w:sz w:val="28"/>
        </w:rPr>
        <w:t xml:space="preserve"> the organization to function.</w:t>
      </w:r>
    </w:p>
    <w:p w:rsidR="00052B89" w:rsidRPr="00326D4F" w:rsidRDefault="00776AAD" w:rsidP="00E74A5E">
      <w:pPr>
        <w:numPr>
          <w:ilvl w:val="1"/>
          <w:numId w:val="7"/>
        </w:numPr>
        <w:spacing w:after="0"/>
        <w:jc w:val="both"/>
        <w:rPr>
          <w:rFonts w:ascii="Times New Roman" w:hAnsi="Times New Roman" w:cs="Times New Roman"/>
          <w:sz w:val="28"/>
        </w:rPr>
      </w:pPr>
      <w:r w:rsidRPr="00326D4F">
        <w:rPr>
          <w:rFonts w:ascii="Times New Roman" w:hAnsi="Times New Roman" w:cs="Times New Roman"/>
          <w:b/>
          <w:sz w:val="28"/>
        </w:rPr>
        <w:t>Unity of command</w:t>
      </w:r>
      <w:r w:rsidR="00326D4F" w:rsidRPr="00326D4F">
        <w:rPr>
          <w:rFonts w:ascii="Times New Roman" w:hAnsi="Times New Roman" w:cs="Times New Roman"/>
          <w:b/>
          <w:sz w:val="28"/>
        </w:rPr>
        <w:t>:</w:t>
      </w:r>
      <w:r w:rsidR="00326D4F">
        <w:rPr>
          <w:rFonts w:ascii="Times New Roman" w:hAnsi="Times New Roman" w:cs="Times New Roman"/>
          <w:sz w:val="28"/>
        </w:rPr>
        <w:t xml:space="preserve"> </w:t>
      </w:r>
      <w:r w:rsidR="00326D4F" w:rsidRPr="00326D4F">
        <w:rPr>
          <w:rFonts w:ascii="Times New Roman" w:hAnsi="Times New Roman" w:cs="Times New Roman"/>
          <w:sz w:val="28"/>
        </w:rPr>
        <w:t>Employees should have only one boss</w:t>
      </w:r>
    </w:p>
    <w:p w:rsidR="00052B89" w:rsidRPr="00326D4F" w:rsidRDefault="00776AAD" w:rsidP="00E74A5E">
      <w:pPr>
        <w:numPr>
          <w:ilvl w:val="1"/>
          <w:numId w:val="7"/>
        </w:numPr>
        <w:spacing w:after="0"/>
        <w:jc w:val="both"/>
        <w:rPr>
          <w:rFonts w:ascii="Times New Roman" w:hAnsi="Times New Roman" w:cs="Times New Roman"/>
          <w:sz w:val="28"/>
        </w:rPr>
      </w:pPr>
      <w:r w:rsidRPr="00326D4F">
        <w:rPr>
          <w:rFonts w:ascii="Times New Roman" w:hAnsi="Times New Roman" w:cs="Times New Roman"/>
          <w:b/>
          <w:sz w:val="28"/>
        </w:rPr>
        <w:t>Unity of direction</w:t>
      </w:r>
      <w:r w:rsidR="00326D4F">
        <w:rPr>
          <w:rFonts w:ascii="Times New Roman" w:hAnsi="Times New Roman" w:cs="Times New Roman"/>
          <w:sz w:val="28"/>
        </w:rPr>
        <w:t xml:space="preserve">: </w:t>
      </w:r>
      <w:r w:rsidR="00326D4F" w:rsidRPr="00326D4F">
        <w:rPr>
          <w:rFonts w:ascii="Times New Roman" w:hAnsi="Times New Roman" w:cs="Times New Roman"/>
          <w:sz w:val="28"/>
        </w:rPr>
        <w:t>A single plan of action to guide the organization</w:t>
      </w:r>
    </w:p>
    <w:p w:rsidR="00052B89" w:rsidRPr="00326D4F" w:rsidRDefault="00776AAD" w:rsidP="00E74A5E">
      <w:pPr>
        <w:numPr>
          <w:ilvl w:val="1"/>
          <w:numId w:val="7"/>
        </w:numPr>
        <w:spacing w:after="0"/>
        <w:jc w:val="both"/>
        <w:rPr>
          <w:rFonts w:ascii="Times New Roman" w:hAnsi="Times New Roman" w:cs="Times New Roman"/>
          <w:sz w:val="28"/>
        </w:rPr>
      </w:pPr>
      <w:r w:rsidRPr="00326D4F">
        <w:rPr>
          <w:rFonts w:ascii="Times New Roman" w:hAnsi="Times New Roman" w:cs="Times New Roman"/>
          <w:b/>
          <w:sz w:val="28"/>
        </w:rPr>
        <w:t>Subordination of individual interest to the common good</w:t>
      </w:r>
      <w:r w:rsidR="00326D4F" w:rsidRPr="00326D4F">
        <w:rPr>
          <w:rFonts w:ascii="Times New Roman" w:hAnsi="Times New Roman" w:cs="Times New Roman"/>
          <w:b/>
          <w:sz w:val="28"/>
        </w:rPr>
        <w:t>:</w:t>
      </w:r>
      <w:r w:rsidR="00326D4F">
        <w:rPr>
          <w:rFonts w:ascii="Times New Roman" w:hAnsi="Times New Roman" w:cs="Times New Roman"/>
          <w:sz w:val="28"/>
        </w:rPr>
        <w:t xml:space="preserve"> </w:t>
      </w:r>
      <w:r w:rsidR="00326D4F" w:rsidRPr="00326D4F">
        <w:rPr>
          <w:rFonts w:ascii="Times New Roman" w:hAnsi="Times New Roman" w:cs="Times New Roman"/>
          <w:sz w:val="28"/>
        </w:rPr>
        <w:t>The interest of the organization takes precedence over that of the individual employee</w:t>
      </w:r>
    </w:p>
    <w:p w:rsidR="00052B89" w:rsidRPr="00326D4F" w:rsidRDefault="00776AAD" w:rsidP="00E74A5E">
      <w:pPr>
        <w:numPr>
          <w:ilvl w:val="1"/>
          <w:numId w:val="7"/>
        </w:numPr>
        <w:spacing w:after="0"/>
        <w:jc w:val="both"/>
        <w:rPr>
          <w:rFonts w:ascii="Times New Roman" w:hAnsi="Times New Roman" w:cs="Times New Roman"/>
          <w:sz w:val="28"/>
        </w:rPr>
      </w:pPr>
      <w:r w:rsidRPr="00326D4F">
        <w:rPr>
          <w:rFonts w:ascii="Times New Roman" w:hAnsi="Times New Roman" w:cs="Times New Roman"/>
          <w:b/>
          <w:sz w:val="28"/>
        </w:rPr>
        <w:t>Remuneration</w:t>
      </w:r>
      <w:r w:rsidR="00326D4F" w:rsidRPr="00326D4F">
        <w:rPr>
          <w:rFonts w:ascii="Times New Roman" w:hAnsi="Times New Roman" w:cs="Times New Roman"/>
          <w:b/>
          <w:sz w:val="28"/>
        </w:rPr>
        <w:t>:</w:t>
      </w:r>
      <w:r w:rsidR="00326D4F">
        <w:rPr>
          <w:rFonts w:ascii="Times New Roman" w:hAnsi="Times New Roman" w:cs="Times New Roman"/>
          <w:sz w:val="28"/>
        </w:rPr>
        <w:t xml:space="preserve"> </w:t>
      </w:r>
      <w:r w:rsidR="00326D4F" w:rsidRPr="00326D4F">
        <w:rPr>
          <w:rFonts w:ascii="Times New Roman" w:hAnsi="Times New Roman" w:cs="Times New Roman"/>
          <w:sz w:val="28"/>
        </w:rPr>
        <w:t>An equitable uniform payment system that motivates contributes to organizational success</w:t>
      </w:r>
    </w:p>
    <w:p w:rsidR="00052B89" w:rsidRPr="00326D4F" w:rsidRDefault="00776AAD" w:rsidP="00E74A5E">
      <w:pPr>
        <w:numPr>
          <w:ilvl w:val="1"/>
          <w:numId w:val="7"/>
        </w:numPr>
        <w:spacing w:after="0"/>
        <w:jc w:val="both"/>
        <w:rPr>
          <w:rFonts w:ascii="Times New Roman" w:hAnsi="Times New Roman" w:cs="Times New Roman"/>
          <w:sz w:val="28"/>
        </w:rPr>
      </w:pPr>
      <w:r w:rsidRPr="00326D4F">
        <w:rPr>
          <w:rFonts w:ascii="Times New Roman" w:hAnsi="Times New Roman" w:cs="Times New Roman"/>
          <w:b/>
          <w:sz w:val="28"/>
        </w:rPr>
        <w:t>Proper Centralization</w:t>
      </w:r>
      <w:r w:rsidR="00326D4F" w:rsidRPr="00326D4F">
        <w:rPr>
          <w:rFonts w:ascii="Times New Roman" w:hAnsi="Times New Roman" w:cs="Times New Roman"/>
          <w:b/>
          <w:sz w:val="28"/>
        </w:rPr>
        <w:t>:</w:t>
      </w:r>
      <w:r w:rsidR="00326D4F">
        <w:rPr>
          <w:rFonts w:ascii="Times New Roman" w:hAnsi="Times New Roman" w:cs="Times New Roman"/>
          <w:sz w:val="28"/>
        </w:rPr>
        <w:t xml:space="preserve"> </w:t>
      </w:r>
      <w:r w:rsidR="00326D4F" w:rsidRPr="00326D4F">
        <w:rPr>
          <w:rFonts w:ascii="Times New Roman" w:hAnsi="Times New Roman" w:cs="Times New Roman"/>
          <w:sz w:val="28"/>
        </w:rPr>
        <w:t>The degree to which authority rests at the top of the organization</w:t>
      </w:r>
    </w:p>
    <w:p w:rsidR="00052B89" w:rsidRPr="00326D4F" w:rsidRDefault="00776AAD" w:rsidP="00E74A5E">
      <w:pPr>
        <w:numPr>
          <w:ilvl w:val="1"/>
          <w:numId w:val="7"/>
        </w:numPr>
        <w:spacing w:after="0"/>
        <w:jc w:val="both"/>
        <w:rPr>
          <w:rFonts w:ascii="Times New Roman" w:hAnsi="Times New Roman" w:cs="Times New Roman"/>
          <w:sz w:val="28"/>
        </w:rPr>
      </w:pPr>
      <w:r w:rsidRPr="00326D4F">
        <w:rPr>
          <w:rFonts w:ascii="Times New Roman" w:hAnsi="Times New Roman" w:cs="Times New Roman"/>
          <w:b/>
          <w:sz w:val="28"/>
        </w:rPr>
        <w:t>Hierarchy</w:t>
      </w:r>
      <w:r w:rsidR="00326D4F" w:rsidRPr="00326D4F">
        <w:rPr>
          <w:rFonts w:ascii="Times New Roman" w:hAnsi="Times New Roman" w:cs="Times New Roman"/>
          <w:b/>
          <w:sz w:val="28"/>
        </w:rPr>
        <w:t>:</w:t>
      </w:r>
      <w:r w:rsidR="00326D4F">
        <w:rPr>
          <w:rFonts w:ascii="Times New Roman" w:hAnsi="Times New Roman" w:cs="Times New Roman"/>
          <w:sz w:val="28"/>
        </w:rPr>
        <w:t xml:space="preserve"> </w:t>
      </w:r>
      <w:r w:rsidR="00326D4F" w:rsidRPr="00326D4F">
        <w:rPr>
          <w:rFonts w:ascii="Times New Roman" w:hAnsi="Times New Roman" w:cs="Times New Roman"/>
          <w:sz w:val="28"/>
        </w:rPr>
        <w:t>A clear chain of command from top to bottom of the firm</w:t>
      </w:r>
    </w:p>
    <w:p w:rsidR="00052B89" w:rsidRPr="00326D4F" w:rsidRDefault="00776AAD" w:rsidP="00E74A5E">
      <w:pPr>
        <w:numPr>
          <w:ilvl w:val="1"/>
          <w:numId w:val="7"/>
        </w:numPr>
        <w:spacing w:after="0"/>
        <w:jc w:val="both"/>
        <w:rPr>
          <w:rFonts w:ascii="Times New Roman" w:hAnsi="Times New Roman" w:cs="Times New Roman"/>
          <w:sz w:val="28"/>
        </w:rPr>
      </w:pPr>
      <w:r w:rsidRPr="00326D4F">
        <w:rPr>
          <w:rFonts w:ascii="Times New Roman" w:hAnsi="Times New Roman" w:cs="Times New Roman"/>
          <w:b/>
          <w:sz w:val="28"/>
        </w:rPr>
        <w:t>Order</w:t>
      </w:r>
      <w:r w:rsidR="00FB7AFE">
        <w:rPr>
          <w:rFonts w:ascii="Times New Roman" w:hAnsi="Times New Roman" w:cs="Times New Roman"/>
          <w:b/>
          <w:sz w:val="28"/>
        </w:rPr>
        <w:t>:</w:t>
      </w:r>
      <w:r w:rsidR="00326D4F">
        <w:rPr>
          <w:rFonts w:ascii="Times New Roman" w:hAnsi="Times New Roman" w:cs="Times New Roman"/>
          <w:b/>
          <w:sz w:val="28"/>
        </w:rPr>
        <w:t xml:space="preserve"> </w:t>
      </w:r>
      <w:r w:rsidR="00FB7AFE" w:rsidRPr="00FB7AFE">
        <w:rPr>
          <w:rFonts w:ascii="Times New Roman" w:hAnsi="Times New Roman" w:cs="Times New Roman"/>
          <w:sz w:val="28"/>
        </w:rPr>
        <w:t>Material and people should be in the right place at the right time</w:t>
      </w:r>
    </w:p>
    <w:p w:rsidR="00052B89" w:rsidRPr="00326D4F" w:rsidRDefault="00776AAD" w:rsidP="00E74A5E">
      <w:pPr>
        <w:numPr>
          <w:ilvl w:val="1"/>
          <w:numId w:val="7"/>
        </w:numPr>
        <w:spacing w:after="0"/>
        <w:jc w:val="both"/>
        <w:rPr>
          <w:rFonts w:ascii="Times New Roman" w:hAnsi="Times New Roman" w:cs="Times New Roman"/>
          <w:sz w:val="28"/>
        </w:rPr>
      </w:pPr>
      <w:r w:rsidRPr="00326D4F">
        <w:rPr>
          <w:rFonts w:ascii="Times New Roman" w:hAnsi="Times New Roman" w:cs="Times New Roman"/>
          <w:b/>
          <w:sz w:val="28"/>
        </w:rPr>
        <w:t>Equity or Fairness</w:t>
      </w:r>
      <w:r w:rsidR="00326D4F" w:rsidRPr="00326D4F">
        <w:rPr>
          <w:rFonts w:ascii="Times New Roman" w:hAnsi="Times New Roman" w:cs="Times New Roman"/>
          <w:b/>
          <w:sz w:val="28"/>
        </w:rPr>
        <w:t>:</w:t>
      </w:r>
      <w:r w:rsidR="00326D4F">
        <w:rPr>
          <w:rFonts w:ascii="Times New Roman" w:hAnsi="Times New Roman" w:cs="Times New Roman"/>
          <w:sz w:val="28"/>
        </w:rPr>
        <w:t xml:space="preserve"> </w:t>
      </w:r>
      <w:r w:rsidR="00326D4F" w:rsidRPr="00326D4F">
        <w:rPr>
          <w:rFonts w:ascii="Times New Roman" w:hAnsi="Times New Roman" w:cs="Times New Roman"/>
          <w:sz w:val="28"/>
        </w:rPr>
        <w:t>The provision of justice and the fair</w:t>
      </w:r>
      <w:r w:rsidR="00FB7AFE">
        <w:rPr>
          <w:rFonts w:ascii="Times New Roman" w:hAnsi="Times New Roman" w:cs="Times New Roman"/>
          <w:sz w:val="28"/>
        </w:rPr>
        <w:t xml:space="preserve"> and impartial treatment of</w:t>
      </w:r>
      <w:r w:rsidR="00326D4F">
        <w:rPr>
          <w:rFonts w:ascii="Times New Roman" w:hAnsi="Times New Roman" w:cs="Times New Roman"/>
          <w:sz w:val="28"/>
        </w:rPr>
        <w:t xml:space="preserve"> all</w:t>
      </w:r>
    </w:p>
    <w:p w:rsidR="00FB7AFE" w:rsidRPr="00FB7AFE" w:rsidRDefault="00776AAD" w:rsidP="00E74A5E">
      <w:pPr>
        <w:numPr>
          <w:ilvl w:val="1"/>
          <w:numId w:val="7"/>
        </w:numPr>
        <w:spacing w:after="0"/>
        <w:jc w:val="both"/>
        <w:rPr>
          <w:rFonts w:ascii="Times New Roman" w:hAnsi="Times New Roman" w:cs="Times New Roman"/>
          <w:b/>
          <w:sz w:val="28"/>
        </w:rPr>
      </w:pPr>
      <w:r w:rsidRPr="00FB7AFE">
        <w:rPr>
          <w:rFonts w:ascii="Times New Roman" w:hAnsi="Times New Roman" w:cs="Times New Roman"/>
          <w:b/>
          <w:sz w:val="28"/>
        </w:rPr>
        <w:t>Stability of staff</w:t>
      </w:r>
      <w:r w:rsidR="00326D4F" w:rsidRPr="00FB7AFE">
        <w:rPr>
          <w:rFonts w:ascii="Times New Roman" w:hAnsi="Times New Roman" w:cs="Times New Roman"/>
          <w:b/>
          <w:sz w:val="28"/>
        </w:rPr>
        <w:t>:</w:t>
      </w:r>
      <w:r w:rsidR="00326D4F" w:rsidRPr="00FB7AFE">
        <w:rPr>
          <w:rFonts w:ascii="Times New Roman" w:hAnsi="Times New Roman" w:cs="Times New Roman"/>
          <w:sz w:val="28"/>
        </w:rPr>
        <w:t xml:space="preserve"> Long-term employment is important for the development of skills</w:t>
      </w:r>
    </w:p>
    <w:p w:rsidR="00326D4F" w:rsidRPr="00FB7AFE" w:rsidRDefault="00776AAD" w:rsidP="00E74A5E">
      <w:pPr>
        <w:numPr>
          <w:ilvl w:val="1"/>
          <w:numId w:val="7"/>
        </w:numPr>
        <w:spacing w:after="0"/>
        <w:jc w:val="both"/>
        <w:rPr>
          <w:rFonts w:ascii="Times New Roman" w:hAnsi="Times New Roman" w:cs="Times New Roman"/>
          <w:b/>
          <w:sz w:val="28"/>
        </w:rPr>
      </w:pPr>
      <w:r w:rsidRPr="00FB7AFE">
        <w:rPr>
          <w:rFonts w:ascii="Times New Roman" w:hAnsi="Times New Roman" w:cs="Times New Roman"/>
          <w:b/>
          <w:sz w:val="28"/>
        </w:rPr>
        <w:t>Initiatives</w:t>
      </w:r>
      <w:r w:rsidR="00941598" w:rsidRPr="00FB7AFE">
        <w:rPr>
          <w:rFonts w:ascii="Times New Roman" w:hAnsi="Times New Roman" w:cs="Times New Roman"/>
          <w:b/>
          <w:sz w:val="28"/>
        </w:rPr>
        <w:t xml:space="preserve">: </w:t>
      </w:r>
      <w:r w:rsidR="001D49CE" w:rsidRPr="00FB7AFE">
        <w:rPr>
          <w:rFonts w:ascii="Times New Roman" w:hAnsi="Times New Roman" w:cs="Times New Roman"/>
          <w:sz w:val="28"/>
        </w:rPr>
        <w:t xml:space="preserve">The </w:t>
      </w:r>
      <w:r w:rsidR="00FB7AFE" w:rsidRPr="00FB7AFE">
        <w:rPr>
          <w:rFonts w:ascii="Times New Roman" w:hAnsi="Times New Roman" w:cs="Times New Roman"/>
          <w:sz w:val="28"/>
        </w:rPr>
        <w:t>promotion</w:t>
      </w:r>
      <w:r w:rsidR="001D49CE" w:rsidRPr="00FB7AFE">
        <w:rPr>
          <w:rFonts w:ascii="Times New Roman" w:hAnsi="Times New Roman" w:cs="Times New Roman"/>
          <w:sz w:val="28"/>
        </w:rPr>
        <w:t xml:space="preserve"> of creativity and innovation by encouraging employees to act on their own</w:t>
      </w:r>
    </w:p>
    <w:p w:rsidR="00326D4F" w:rsidRDefault="001D49CE" w:rsidP="00E74A5E">
      <w:pPr>
        <w:numPr>
          <w:ilvl w:val="1"/>
          <w:numId w:val="7"/>
        </w:numPr>
        <w:spacing w:after="0"/>
        <w:jc w:val="both"/>
        <w:rPr>
          <w:rFonts w:ascii="Times New Roman" w:hAnsi="Times New Roman" w:cs="Times New Roman"/>
          <w:sz w:val="28"/>
        </w:rPr>
      </w:pPr>
      <w:r>
        <w:rPr>
          <w:rFonts w:ascii="Times New Roman" w:hAnsi="Times New Roman" w:cs="Times New Roman"/>
          <w:sz w:val="28"/>
        </w:rPr>
        <w:t xml:space="preserve"> </w:t>
      </w:r>
      <w:r w:rsidRPr="001D49CE">
        <w:rPr>
          <w:rFonts w:ascii="Times New Roman" w:hAnsi="Times New Roman" w:cs="Times New Roman"/>
          <w:b/>
          <w:sz w:val="28"/>
        </w:rPr>
        <w:t>Esprit de corps:</w:t>
      </w:r>
      <w:r>
        <w:rPr>
          <w:rFonts w:ascii="Times New Roman" w:hAnsi="Times New Roman" w:cs="Times New Roman"/>
          <w:sz w:val="28"/>
        </w:rPr>
        <w:t xml:space="preserve"> </w:t>
      </w:r>
      <w:r w:rsidR="00326D4F" w:rsidRPr="00326D4F">
        <w:rPr>
          <w:rFonts w:ascii="Times New Roman" w:hAnsi="Times New Roman" w:cs="Times New Roman"/>
          <w:sz w:val="28"/>
        </w:rPr>
        <w:t>Promoting team spirit</w:t>
      </w:r>
      <w:r w:rsidR="000D2853">
        <w:rPr>
          <w:rFonts w:ascii="Times New Roman" w:hAnsi="Times New Roman" w:cs="Times New Roman"/>
          <w:sz w:val="28"/>
        </w:rPr>
        <w:t xml:space="preserve"> will give the organization a sense of unity.</w:t>
      </w:r>
    </w:p>
    <w:p w:rsidR="00F0239C" w:rsidRDefault="00F0239C" w:rsidP="00F0239C">
      <w:pPr>
        <w:spacing w:after="0" w:line="240" w:lineRule="auto"/>
        <w:ind w:left="90"/>
        <w:rPr>
          <w:rFonts w:ascii="Times New Roman" w:hAnsi="Times New Roman" w:cs="Times New Roman"/>
          <w:sz w:val="28"/>
        </w:rPr>
      </w:pPr>
    </w:p>
    <w:p w:rsidR="00052B89" w:rsidRDefault="00F0239C" w:rsidP="00D90368">
      <w:pPr>
        <w:jc w:val="both"/>
        <w:rPr>
          <w:rFonts w:ascii="Times New Roman" w:hAnsi="Times New Roman" w:cs="Times New Roman"/>
          <w:sz w:val="28"/>
        </w:rPr>
      </w:pPr>
      <w:r w:rsidRPr="00F0239C">
        <w:rPr>
          <w:rFonts w:ascii="Times New Roman" w:hAnsi="Times New Roman" w:cs="Times New Roman"/>
          <w:b/>
          <w:i/>
          <w:sz w:val="36"/>
        </w:rPr>
        <w:t>Max Weber:</w:t>
      </w:r>
      <w:r w:rsidRPr="00F0239C">
        <w:rPr>
          <w:rFonts w:ascii="Times New Roman" w:hAnsi="Times New Roman" w:cs="Times New Roman"/>
          <w:b/>
          <w:i/>
          <w:sz w:val="32"/>
        </w:rPr>
        <w:t xml:space="preserve"> </w:t>
      </w:r>
      <w:r w:rsidRPr="00F0239C">
        <w:rPr>
          <w:rFonts w:ascii="Times New Roman" w:hAnsi="Times New Roman" w:cs="Times New Roman"/>
          <w:sz w:val="28"/>
        </w:rPr>
        <w:t xml:space="preserve">Considered the ideal organization be </w:t>
      </w:r>
      <w:r w:rsidRPr="00F0239C">
        <w:rPr>
          <w:rFonts w:ascii="Times New Roman" w:hAnsi="Times New Roman" w:cs="Times New Roman"/>
          <w:b/>
          <w:sz w:val="28"/>
        </w:rPr>
        <w:t>Bureaucratic</w:t>
      </w:r>
      <w:r w:rsidRPr="00F0239C">
        <w:rPr>
          <w:rFonts w:ascii="Times New Roman" w:hAnsi="Times New Roman" w:cs="Times New Roman"/>
          <w:sz w:val="28"/>
        </w:rPr>
        <w:t xml:space="preserve">. </w:t>
      </w:r>
      <w:r w:rsidR="00776AAD" w:rsidRPr="00F0239C">
        <w:rPr>
          <w:rFonts w:ascii="Times New Roman" w:hAnsi="Times New Roman" w:cs="Times New Roman"/>
          <w:sz w:val="28"/>
        </w:rPr>
        <w:t>Stressed for a strictly defined hierarchies governed by clearly defined regulations and line of authority</w:t>
      </w:r>
      <w:r>
        <w:rPr>
          <w:rFonts w:ascii="Times New Roman" w:hAnsi="Times New Roman" w:cs="Times New Roman"/>
          <w:sz w:val="28"/>
        </w:rPr>
        <w:t xml:space="preserve">. </w:t>
      </w:r>
      <w:r w:rsidR="00776AAD" w:rsidRPr="00D90368">
        <w:rPr>
          <w:rFonts w:ascii="Times New Roman" w:hAnsi="Times New Roman" w:cs="Times New Roman"/>
          <w:sz w:val="28"/>
        </w:rPr>
        <w:t>Performance evaluations should merit basis</w:t>
      </w:r>
      <w:r w:rsidR="00D90368">
        <w:rPr>
          <w:rFonts w:ascii="Times New Roman" w:hAnsi="Times New Roman" w:cs="Times New Roman"/>
          <w:sz w:val="28"/>
        </w:rPr>
        <w:t>.</w:t>
      </w:r>
    </w:p>
    <w:p w:rsidR="00973BE4" w:rsidRPr="00231205" w:rsidRDefault="00973BE4" w:rsidP="00D90368">
      <w:pPr>
        <w:jc w:val="both"/>
        <w:rPr>
          <w:rFonts w:ascii="Times New Roman" w:hAnsi="Times New Roman" w:cs="Times New Roman"/>
          <w:sz w:val="28"/>
        </w:rPr>
      </w:pPr>
      <w:r w:rsidRPr="00231205">
        <w:rPr>
          <w:rFonts w:ascii="Times New Roman" w:hAnsi="Times New Roman" w:cs="Times New Roman"/>
          <w:b/>
          <w:i/>
          <w:sz w:val="36"/>
          <w:szCs w:val="32"/>
        </w:rPr>
        <w:lastRenderedPageBreak/>
        <w:t>Mary Parker Follett:</w:t>
      </w:r>
      <w:r w:rsidRPr="00231205">
        <w:rPr>
          <w:rFonts w:ascii="Times New Roman" w:hAnsi="Times New Roman" w:cs="Times New Roman"/>
          <w:sz w:val="32"/>
        </w:rPr>
        <w:t xml:space="preserve"> </w:t>
      </w:r>
      <w:r w:rsidRPr="00231205">
        <w:rPr>
          <w:rFonts w:ascii="Times New Roman" w:hAnsi="Times New Roman" w:cs="Times New Roman"/>
          <w:sz w:val="28"/>
        </w:rPr>
        <w:t>Follett was convinced that no one could become a whole person except as a member of a group</w:t>
      </w:r>
      <w:r w:rsidR="008C68C7" w:rsidRPr="00231205">
        <w:rPr>
          <w:rFonts w:ascii="Times New Roman" w:hAnsi="Times New Roman" w:cs="Times New Roman"/>
          <w:sz w:val="28"/>
        </w:rPr>
        <w:t xml:space="preserve">; </w:t>
      </w:r>
      <w:r w:rsidR="008C68C7" w:rsidRPr="00B46F59">
        <w:rPr>
          <w:rFonts w:ascii="Times New Roman" w:hAnsi="Times New Roman" w:cs="Times New Roman"/>
          <w:b/>
          <w:sz w:val="28"/>
        </w:rPr>
        <w:t>human being grew through their relationship with others in organization</w:t>
      </w:r>
      <w:r w:rsidR="008C68C7" w:rsidRPr="00231205">
        <w:rPr>
          <w:rFonts w:ascii="Times New Roman" w:hAnsi="Times New Roman" w:cs="Times New Roman"/>
          <w:sz w:val="28"/>
        </w:rPr>
        <w:t>. She took for granted Taylor</w:t>
      </w:r>
      <w:r w:rsidR="00E97AC6" w:rsidRPr="00231205">
        <w:rPr>
          <w:rFonts w:ascii="Times New Roman" w:hAnsi="Times New Roman" w:cs="Times New Roman"/>
          <w:sz w:val="28"/>
        </w:rPr>
        <w:t>’s assertion that labor and management shared a common purpose as members of the same organization</w:t>
      </w:r>
      <w:r w:rsidR="00C67995" w:rsidRPr="00231205">
        <w:rPr>
          <w:rFonts w:ascii="Times New Roman" w:hAnsi="Times New Roman" w:cs="Times New Roman"/>
          <w:sz w:val="28"/>
        </w:rPr>
        <w:t xml:space="preserve">, but she believed that the artificial distinction between managers (order givers) and </w:t>
      </w:r>
      <w:r w:rsidR="000D447D" w:rsidRPr="00231205">
        <w:rPr>
          <w:rFonts w:ascii="Times New Roman" w:hAnsi="Times New Roman" w:cs="Times New Roman"/>
          <w:sz w:val="28"/>
        </w:rPr>
        <w:t>subordinates (order takers) obscured this natural partnership.</w:t>
      </w:r>
      <w:r w:rsidR="00D732DA" w:rsidRPr="00231205">
        <w:rPr>
          <w:rFonts w:ascii="Times New Roman" w:hAnsi="Times New Roman" w:cs="Times New Roman"/>
          <w:sz w:val="28"/>
        </w:rPr>
        <w:t xml:space="preserve"> She was a great believer in the </w:t>
      </w:r>
      <w:r w:rsidR="00D732DA" w:rsidRPr="00231205">
        <w:rPr>
          <w:rFonts w:ascii="Times New Roman" w:hAnsi="Times New Roman" w:cs="Times New Roman"/>
          <w:b/>
          <w:sz w:val="28"/>
        </w:rPr>
        <w:t>power of the group</w:t>
      </w:r>
      <w:r w:rsidR="008A2F2E" w:rsidRPr="00231205">
        <w:rPr>
          <w:rFonts w:ascii="Times New Roman" w:hAnsi="Times New Roman" w:cs="Times New Roman"/>
          <w:sz w:val="28"/>
        </w:rPr>
        <w:t>, where individuals could combine their diverse talents into something bigger.</w:t>
      </w:r>
    </w:p>
    <w:p w:rsidR="00BA4CE8" w:rsidRPr="00231205" w:rsidRDefault="00264FE7" w:rsidP="00A54C2D">
      <w:pPr>
        <w:jc w:val="both"/>
        <w:rPr>
          <w:rFonts w:ascii="Times New Roman" w:hAnsi="Times New Roman" w:cs="Times New Roman"/>
          <w:sz w:val="28"/>
        </w:rPr>
      </w:pPr>
      <w:r w:rsidRPr="00231205">
        <w:rPr>
          <w:rFonts w:ascii="Times New Roman" w:hAnsi="Times New Roman" w:cs="Times New Roman"/>
          <w:b/>
          <w:i/>
          <w:sz w:val="36"/>
        </w:rPr>
        <w:t>Chester I. Barnard:</w:t>
      </w:r>
      <w:r w:rsidRPr="00231205">
        <w:rPr>
          <w:rFonts w:ascii="Times New Roman" w:hAnsi="Times New Roman" w:cs="Times New Roman"/>
          <w:b/>
          <w:sz w:val="36"/>
        </w:rPr>
        <w:t xml:space="preserve"> </w:t>
      </w:r>
      <w:r w:rsidRPr="00231205">
        <w:rPr>
          <w:rFonts w:ascii="Times New Roman" w:hAnsi="Times New Roman" w:cs="Times New Roman"/>
          <w:sz w:val="28"/>
        </w:rPr>
        <w:t xml:space="preserve">People who come together in formal organizations to achieve ends they </w:t>
      </w:r>
      <w:proofErr w:type="spellStart"/>
      <w:r w:rsidRPr="00231205">
        <w:rPr>
          <w:rFonts w:ascii="Times New Roman" w:hAnsi="Times New Roman" w:cs="Times New Roman"/>
          <w:sz w:val="28"/>
        </w:rPr>
        <w:t>can not</w:t>
      </w:r>
      <w:proofErr w:type="spellEnd"/>
      <w:r w:rsidRPr="00231205">
        <w:rPr>
          <w:rFonts w:ascii="Times New Roman" w:hAnsi="Times New Roman" w:cs="Times New Roman"/>
          <w:sz w:val="28"/>
        </w:rPr>
        <w:t xml:space="preserve"> accomplish working alone. But as they pursue the </w:t>
      </w:r>
      <w:r w:rsidRPr="00231205">
        <w:rPr>
          <w:rFonts w:ascii="Times New Roman" w:hAnsi="Times New Roman" w:cs="Times New Roman"/>
          <w:b/>
          <w:sz w:val="28"/>
        </w:rPr>
        <w:t>organization’s goal</w:t>
      </w:r>
      <w:r w:rsidRPr="00231205">
        <w:rPr>
          <w:rFonts w:ascii="Times New Roman" w:hAnsi="Times New Roman" w:cs="Times New Roman"/>
          <w:sz w:val="28"/>
        </w:rPr>
        <w:t xml:space="preserve">, they </w:t>
      </w:r>
      <w:r w:rsidRPr="00231205">
        <w:rPr>
          <w:rFonts w:ascii="Times New Roman" w:hAnsi="Times New Roman" w:cs="Times New Roman"/>
          <w:b/>
          <w:sz w:val="28"/>
        </w:rPr>
        <w:t>must also satisfy their</w:t>
      </w:r>
      <w:r w:rsidR="006E435F" w:rsidRPr="00231205">
        <w:rPr>
          <w:rFonts w:ascii="Times New Roman" w:hAnsi="Times New Roman" w:cs="Times New Roman"/>
          <w:b/>
          <w:sz w:val="28"/>
        </w:rPr>
        <w:t xml:space="preserve"> individual needs</w:t>
      </w:r>
      <w:r w:rsidR="006E435F" w:rsidRPr="00231205">
        <w:rPr>
          <w:rFonts w:ascii="Times New Roman" w:hAnsi="Times New Roman" w:cs="Times New Roman"/>
          <w:sz w:val="28"/>
        </w:rPr>
        <w:t>. So, an enterprise can operate efficiently and survive only when the organization’s goal are kept in balance with the airs and needs of the individuals working for it.</w:t>
      </w:r>
    </w:p>
    <w:p w:rsidR="0002495D" w:rsidRPr="00231205" w:rsidRDefault="0002495D" w:rsidP="00A54C2D">
      <w:pPr>
        <w:jc w:val="both"/>
        <w:rPr>
          <w:rFonts w:ascii="Times New Roman" w:hAnsi="Times New Roman" w:cs="Times New Roman"/>
          <w:sz w:val="28"/>
        </w:rPr>
      </w:pPr>
      <w:r w:rsidRPr="00231205">
        <w:rPr>
          <w:rFonts w:ascii="Times New Roman" w:hAnsi="Times New Roman" w:cs="Times New Roman"/>
          <w:sz w:val="28"/>
        </w:rPr>
        <w:t>Barnard believed that individual and organizational purposes could be kept in balance if managers unders</w:t>
      </w:r>
      <w:r w:rsidR="00960A54" w:rsidRPr="00231205">
        <w:rPr>
          <w:rFonts w:ascii="Times New Roman" w:hAnsi="Times New Roman" w:cs="Times New Roman"/>
          <w:sz w:val="28"/>
        </w:rPr>
        <w:t xml:space="preserve">tood an employee’s </w:t>
      </w:r>
      <w:r w:rsidR="00960A54" w:rsidRPr="00231205">
        <w:rPr>
          <w:rFonts w:ascii="Times New Roman" w:hAnsi="Times New Roman" w:cs="Times New Roman"/>
          <w:b/>
          <w:sz w:val="28"/>
        </w:rPr>
        <w:t xml:space="preserve">zone of indifference – </w:t>
      </w:r>
      <w:r w:rsidR="00960A54" w:rsidRPr="00231205">
        <w:rPr>
          <w:rFonts w:ascii="Times New Roman" w:hAnsi="Times New Roman" w:cs="Times New Roman"/>
          <w:sz w:val="28"/>
        </w:rPr>
        <w:t>that is, what the</w:t>
      </w:r>
      <w:r w:rsidR="00EF5673" w:rsidRPr="00231205">
        <w:rPr>
          <w:rFonts w:ascii="Times New Roman" w:hAnsi="Times New Roman" w:cs="Times New Roman"/>
          <w:sz w:val="28"/>
        </w:rPr>
        <w:t xml:space="preserve"> employee would do </w:t>
      </w:r>
      <w:r w:rsidR="001C65DE" w:rsidRPr="00231205">
        <w:rPr>
          <w:rFonts w:ascii="Times New Roman" w:hAnsi="Times New Roman" w:cs="Times New Roman"/>
          <w:sz w:val="28"/>
        </w:rPr>
        <w:t>without quest</w:t>
      </w:r>
      <w:r w:rsidR="000E0144" w:rsidRPr="00231205">
        <w:rPr>
          <w:rFonts w:ascii="Times New Roman" w:hAnsi="Times New Roman" w:cs="Times New Roman"/>
          <w:sz w:val="28"/>
        </w:rPr>
        <w:t>ioning the manager’s authority.</w:t>
      </w:r>
    </w:p>
    <w:p w:rsidR="00DA50B0" w:rsidRDefault="00DA50B0" w:rsidP="00A54C2D">
      <w:pPr>
        <w:jc w:val="both"/>
        <w:rPr>
          <w:rFonts w:ascii="Times New Roman" w:hAnsi="Times New Roman" w:cs="Times New Roman"/>
          <w:sz w:val="28"/>
        </w:rPr>
      </w:pPr>
      <w:r w:rsidRPr="00DA50B0">
        <w:rPr>
          <w:rFonts w:ascii="Times New Roman" w:hAnsi="Times New Roman" w:cs="Times New Roman"/>
          <w:noProof/>
          <w:sz w:val="28"/>
        </w:rPr>
        <w:drawing>
          <wp:inline distT="0" distB="0" distL="0" distR="0">
            <wp:extent cx="1562100" cy="2438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3798" name="Picture 2"/>
                    <pic:cNvPicPr>
                      <a:picLocks noGrp="1" noChangeAspect="1" noChangeArrowheads="1"/>
                    </pic:cNvPicPr>
                  </pic:nvPicPr>
                  <pic:blipFill>
                    <a:blip r:embed="rId7" cstate="print"/>
                    <a:srcRect/>
                    <a:stretch>
                      <a:fillRect/>
                    </a:stretch>
                  </pic:blipFill>
                  <pic:spPr bwMode="auto">
                    <a:xfrm>
                      <a:off x="0" y="0"/>
                      <a:ext cx="1562100" cy="2438400"/>
                    </a:xfrm>
                    <a:prstGeom prst="rect">
                      <a:avLst/>
                    </a:prstGeom>
                    <a:noFill/>
                    <a:ln w="9525">
                      <a:noFill/>
                      <a:miter lim="800000"/>
                      <a:headEnd/>
                      <a:tailEnd/>
                    </a:ln>
                  </pic:spPr>
                </pic:pic>
              </a:graphicData>
            </a:graphic>
          </wp:inline>
        </w:drawing>
      </w:r>
      <w:r w:rsidR="00DA6519" w:rsidRPr="00DA6519">
        <w:rPr>
          <w:rFonts w:ascii="Times New Roman" w:hAnsi="Times New Roman" w:cs="Times New Roman"/>
          <w:noProof/>
          <w:sz w:val="28"/>
        </w:rPr>
        <w:drawing>
          <wp:inline distT="0" distB="0" distL="0" distR="0">
            <wp:extent cx="1790700" cy="2438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35845" name="Picture 2"/>
                    <pic:cNvPicPr>
                      <a:picLocks noGrp="1" noChangeAspect="1" noChangeArrowheads="1"/>
                    </pic:cNvPicPr>
                  </pic:nvPicPr>
                  <pic:blipFill>
                    <a:blip r:embed="rId8" cstate="print"/>
                    <a:srcRect/>
                    <a:stretch>
                      <a:fillRect/>
                    </a:stretch>
                  </pic:blipFill>
                  <pic:spPr bwMode="auto">
                    <a:xfrm>
                      <a:off x="0" y="0"/>
                      <a:ext cx="1790700" cy="2438400"/>
                    </a:xfrm>
                    <a:prstGeom prst="rect">
                      <a:avLst/>
                    </a:prstGeom>
                    <a:noFill/>
                    <a:ln w="9525">
                      <a:noFill/>
                      <a:miter lim="800000"/>
                      <a:headEnd/>
                      <a:tailEnd/>
                    </a:ln>
                  </pic:spPr>
                </pic:pic>
              </a:graphicData>
            </a:graphic>
          </wp:inline>
        </w:drawing>
      </w:r>
      <w:r w:rsidR="00F01685" w:rsidRPr="00F01685">
        <w:rPr>
          <w:rFonts w:ascii="Times New Roman" w:hAnsi="Times New Roman" w:cs="Times New Roman"/>
          <w:noProof/>
          <w:sz w:val="28"/>
        </w:rPr>
        <w:drawing>
          <wp:inline distT="0" distB="0" distL="0" distR="0">
            <wp:extent cx="1533525" cy="2438400"/>
            <wp:effectExtent l="19050" t="0" r="9525" b="0"/>
            <wp:docPr id="3"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9"/>
                    <a:srcRect/>
                    <a:stretch>
                      <a:fillRect/>
                    </a:stretch>
                  </pic:blipFill>
                  <pic:spPr bwMode="auto">
                    <a:xfrm>
                      <a:off x="0" y="0"/>
                      <a:ext cx="1533525" cy="2438400"/>
                    </a:xfrm>
                    <a:prstGeom prst="rect">
                      <a:avLst/>
                    </a:prstGeom>
                    <a:noFill/>
                    <a:ln w="9525">
                      <a:noFill/>
                      <a:miter lim="800000"/>
                      <a:headEnd/>
                      <a:tailEnd/>
                    </a:ln>
                    <a:effectLst/>
                  </pic:spPr>
                </pic:pic>
              </a:graphicData>
            </a:graphic>
          </wp:inline>
        </w:drawing>
      </w:r>
      <w:r w:rsidR="00DD5537" w:rsidRPr="00DD5537">
        <w:rPr>
          <w:rFonts w:ascii="Times New Roman" w:hAnsi="Times New Roman" w:cs="Times New Roman"/>
          <w:noProof/>
          <w:sz w:val="28"/>
        </w:rPr>
        <w:drawing>
          <wp:inline distT="0" distB="0" distL="0" distR="0">
            <wp:extent cx="1733550" cy="2438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0"/>
                    <a:srcRect/>
                    <a:stretch>
                      <a:fillRect/>
                    </a:stretch>
                  </pic:blipFill>
                  <pic:spPr bwMode="auto">
                    <a:xfrm>
                      <a:off x="0" y="0"/>
                      <a:ext cx="1736278" cy="2442237"/>
                    </a:xfrm>
                    <a:prstGeom prst="rect">
                      <a:avLst/>
                    </a:prstGeom>
                    <a:noFill/>
                    <a:ln w="9525">
                      <a:noFill/>
                      <a:miter lim="800000"/>
                      <a:headEnd/>
                      <a:tailEnd/>
                    </a:ln>
                    <a:effectLst/>
                  </pic:spPr>
                </pic:pic>
              </a:graphicData>
            </a:graphic>
          </wp:inline>
        </w:drawing>
      </w:r>
    </w:p>
    <w:p w:rsidR="00F01685" w:rsidRPr="00BD2D98" w:rsidRDefault="00DA50B0" w:rsidP="00BD2D98">
      <w:pPr>
        <w:kinsoku w:val="0"/>
        <w:overflowPunct w:val="0"/>
        <w:spacing w:after="0" w:line="240" w:lineRule="auto"/>
        <w:textAlignment w:val="baseline"/>
        <w:rPr>
          <w:rFonts w:ascii="Times New Roman" w:hAnsi="Times New Roman" w:cs="Times New Roman"/>
          <w:sz w:val="28"/>
          <w:szCs w:val="28"/>
        </w:rPr>
      </w:pPr>
      <w:r w:rsidRPr="00BD2D98">
        <w:rPr>
          <w:rFonts w:ascii="Times New Roman" w:eastAsia="+mn-ea" w:hAnsi="Times New Roman" w:cs="Times New Roman"/>
          <w:b/>
          <w:bCs/>
          <w:kern w:val="24"/>
          <w:sz w:val="28"/>
          <w:szCs w:val="28"/>
        </w:rPr>
        <w:t>Frederick W. Taylor</w:t>
      </w:r>
      <w:r w:rsidR="00BD2D98">
        <w:rPr>
          <w:rFonts w:ascii="Times New Roman" w:eastAsia="+mn-ea" w:hAnsi="Times New Roman" w:cs="Times New Roman"/>
          <w:b/>
          <w:bCs/>
          <w:kern w:val="24"/>
          <w:sz w:val="28"/>
          <w:szCs w:val="28"/>
        </w:rPr>
        <w:t xml:space="preserve">  </w:t>
      </w:r>
      <w:r w:rsidR="00F01685" w:rsidRPr="00BD2D98">
        <w:rPr>
          <w:rFonts w:ascii="Times New Roman" w:eastAsia="+mn-ea" w:hAnsi="Times New Roman" w:cs="Times New Roman"/>
          <w:b/>
          <w:bCs/>
          <w:kern w:val="24"/>
          <w:sz w:val="28"/>
          <w:szCs w:val="28"/>
        </w:rPr>
        <w:t xml:space="preserve"> </w:t>
      </w:r>
      <w:r w:rsidR="00BD2D98">
        <w:rPr>
          <w:rFonts w:ascii="Times New Roman" w:eastAsia="+mn-ea" w:hAnsi="Times New Roman" w:cs="Times New Roman"/>
          <w:b/>
          <w:bCs/>
          <w:kern w:val="24"/>
          <w:sz w:val="28"/>
          <w:szCs w:val="28"/>
        </w:rPr>
        <w:t xml:space="preserve">    </w:t>
      </w:r>
      <w:r w:rsidR="00F01685" w:rsidRPr="00BD2D98">
        <w:rPr>
          <w:rFonts w:ascii="Times New Roman" w:eastAsia="+mn-ea" w:hAnsi="Times New Roman" w:cs="Times New Roman"/>
          <w:b/>
          <w:bCs/>
          <w:kern w:val="24"/>
          <w:sz w:val="28"/>
          <w:szCs w:val="28"/>
        </w:rPr>
        <w:t xml:space="preserve">Henry L. Gantt </w:t>
      </w:r>
      <w:r w:rsidR="00BD2D98">
        <w:rPr>
          <w:rFonts w:ascii="Times New Roman" w:eastAsia="+mn-ea" w:hAnsi="Times New Roman" w:cs="Times New Roman"/>
          <w:b/>
          <w:bCs/>
          <w:kern w:val="24"/>
          <w:sz w:val="28"/>
          <w:szCs w:val="28"/>
        </w:rPr>
        <w:t xml:space="preserve">             </w:t>
      </w:r>
      <w:r w:rsidR="00F01685" w:rsidRPr="00BD2D98">
        <w:rPr>
          <w:rFonts w:ascii="Times New Roman" w:eastAsia="+mn-ea" w:hAnsi="Times New Roman" w:cs="Times New Roman"/>
          <w:b/>
          <w:bCs/>
          <w:kern w:val="24"/>
          <w:sz w:val="28"/>
          <w:szCs w:val="28"/>
        </w:rPr>
        <w:t>Lillian</w:t>
      </w:r>
      <w:r w:rsidR="00DD5537" w:rsidRPr="00BD2D98">
        <w:rPr>
          <w:rFonts w:ascii="Times New Roman" w:eastAsia="+mn-ea" w:hAnsi="Times New Roman" w:cs="Times New Roman"/>
          <w:b/>
          <w:bCs/>
          <w:kern w:val="24"/>
          <w:sz w:val="28"/>
          <w:szCs w:val="28"/>
        </w:rPr>
        <w:t xml:space="preserve"> </w:t>
      </w:r>
      <w:proofErr w:type="spellStart"/>
      <w:r w:rsidR="00DD5537" w:rsidRPr="00BD2D98">
        <w:rPr>
          <w:rFonts w:ascii="Times New Roman" w:eastAsia="+mn-ea" w:hAnsi="Times New Roman" w:cs="Times New Roman"/>
          <w:b/>
          <w:bCs/>
          <w:kern w:val="24"/>
          <w:sz w:val="28"/>
          <w:szCs w:val="28"/>
        </w:rPr>
        <w:t>Gilbreth</w:t>
      </w:r>
      <w:proofErr w:type="spellEnd"/>
      <w:r w:rsidR="00DD5537" w:rsidRPr="00BD2D98">
        <w:rPr>
          <w:rFonts w:ascii="Times New Roman" w:eastAsia="+mn-ea" w:hAnsi="Times New Roman" w:cs="Times New Roman"/>
          <w:b/>
          <w:bCs/>
          <w:kern w:val="24"/>
          <w:sz w:val="28"/>
          <w:szCs w:val="28"/>
        </w:rPr>
        <w:t xml:space="preserve"> </w:t>
      </w:r>
      <w:r w:rsidR="00BD2D98">
        <w:rPr>
          <w:rFonts w:ascii="Times New Roman" w:eastAsia="+mn-ea" w:hAnsi="Times New Roman" w:cs="Times New Roman"/>
          <w:b/>
          <w:bCs/>
          <w:kern w:val="24"/>
          <w:sz w:val="28"/>
          <w:szCs w:val="28"/>
        </w:rPr>
        <w:t xml:space="preserve">            </w:t>
      </w:r>
      <w:r w:rsidR="00DD5537" w:rsidRPr="00BD2D98">
        <w:rPr>
          <w:rFonts w:ascii="Times New Roman" w:eastAsia="+mn-ea" w:hAnsi="Times New Roman" w:cs="Times New Roman"/>
          <w:b/>
          <w:bCs/>
          <w:kern w:val="24"/>
          <w:sz w:val="28"/>
          <w:szCs w:val="28"/>
        </w:rPr>
        <w:t xml:space="preserve">Henri </w:t>
      </w:r>
      <w:proofErr w:type="spellStart"/>
      <w:r w:rsidR="00DD5537" w:rsidRPr="00BD2D98">
        <w:rPr>
          <w:rFonts w:ascii="Times New Roman" w:eastAsia="+mn-ea" w:hAnsi="Times New Roman" w:cs="Times New Roman"/>
          <w:b/>
          <w:bCs/>
          <w:kern w:val="24"/>
          <w:sz w:val="28"/>
          <w:szCs w:val="28"/>
        </w:rPr>
        <w:t>Fayol</w:t>
      </w:r>
      <w:proofErr w:type="spellEnd"/>
    </w:p>
    <w:p w:rsidR="00DA50B0" w:rsidRPr="00DA50B0" w:rsidRDefault="00DA6519" w:rsidP="00DA50B0">
      <w:pPr>
        <w:pStyle w:val="NormalWeb"/>
        <w:spacing w:before="154" w:beforeAutospacing="0" w:after="0" w:afterAutospacing="0"/>
        <w:ind w:left="547" w:hanging="547"/>
        <w:textAlignment w:val="baseline"/>
        <w:rPr>
          <w:sz w:val="8"/>
        </w:rPr>
      </w:pPr>
      <w:r>
        <w:rPr>
          <w:rFonts w:eastAsia="+mn-ea"/>
          <w:b/>
          <w:bCs/>
          <w:kern w:val="24"/>
          <w:sz w:val="28"/>
          <w:szCs w:val="64"/>
        </w:rPr>
        <w:t xml:space="preserve"> </w:t>
      </w:r>
      <w:r w:rsidR="00F01685">
        <w:rPr>
          <w:rFonts w:eastAsia="+mn-ea"/>
          <w:b/>
          <w:bCs/>
          <w:kern w:val="24"/>
          <w:sz w:val="28"/>
          <w:szCs w:val="64"/>
        </w:rPr>
        <w:t xml:space="preserve"> </w:t>
      </w:r>
    </w:p>
    <w:p w:rsidR="003B5314" w:rsidRPr="009F19DD" w:rsidRDefault="003B5314" w:rsidP="0001530B">
      <w:pPr>
        <w:spacing w:line="240" w:lineRule="auto"/>
        <w:jc w:val="center"/>
        <w:rPr>
          <w:rFonts w:ascii="Times New Roman" w:hAnsi="Times New Roman" w:cs="Times New Roman"/>
          <w:b/>
          <w:sz w:val="36"/>
          <w:u w:val="single"/>
        </w:rPr>
      </w:pPr>
      <w:r w:rsidRPr="009F19DD">
        <w:rPr>
          <w:rFonts w:ascii="Times New Roman" w:hAnsi="Times New Roman" w:cs="Times New Roman"/>
          <w:b/>
          <w:sz w:val="36"/>
          <w:u w:val="single"/>
        </w:rPr>
        <w:t xml:space="preserve">The </w:t>
      </w:r>
      <w:r w:rsidR="009F19DD" w:rsidRPr="009F19DD">
        <w:rPr>
          <w:rFonts w:ascii="Times New Roman" w:hAnsi="Times New Roman" w:cs="Times New Roman"/>
          <w:b/>
          <w:sz w:val="36"/>
          <w:u w:val="single"/>
        </w:rPr>
        <w:t>Behavioral School</w:t>
      </w:r>
    </w:p>
    <w:p w:rsidR="009F19DD" w:rsidRDefault="00214ABA" w:rsidP="0001530B">
      <w:pPr>
        <w:spacing w:after="0" w:line="240" w:lineRule="auto"/>
        <w:jc w:val="both"/>
        <w:textAlignment w:val="baseline"/>
        <w:rPr>
          <w:rFonts w:ascii="Times New Roman" w:eastAsia="+mn-ea" w:hAnsi="Times New Roman" w:cs="Times New Roman"/>
          <w:color w:val="000000"/>
          <w:kern w:val="24"/>
          <w:sz w:val="28"/>
          <w:szCs w:val="28"/>
        </w:rPr>
      </w:pPr>
      <w:r w:rsidRPr="00FC3A5C">
        <w:rPr>
          <w:rFonts w:ascii="Times New Roman" w:hAnsi="Times New Roman" w:cs="Times New Roman"/>
          <w:sz w:val="28"/>
          <w:szCs w:val="28"/>
        </w:rPr>
        <w:t xml:space="preserve">The </w:t>
      </w:r>
      <w:proofErr w:type="spellStart"/>
      <w:r w:rsidRPr="00C55EEB">
        <w:rPr>
          <w:rFonts w:ascii="Times New Roman" w:hAnsi="Times New Roman" w:cs="Times New Roman"/>
          <w:b/>
          <w:i/>
          <w:sz w:val="36"/>
          <w:szCs w:val="28"/>
        </w:rPr>
        <w:t>Hawthrone</w:t>
      </w:r>
      <w:proofErr w:type="spellEnd"/>
      <w:r w:rsidRPr="00C55EEB">
        <w:rPr>
          <w:rFonts w:ascii="Times New Roman" w:hAnsi="Times New Roman" w:cs="Times New Roman"/>
          <w:b/>
          <w:i/>
          <w:sz w:val="36"/>
          <w:szCs w:val="28"/>
        </w:rPr>
        <w:t xml:space="preserve"> Experiment: </w:t>
      </w:r>
      <w:r w:rsidRPr="00FC3A5C">
        <w:rPr>
          <w:rFonts w:ascii="Times New Roman" w:hAnsi="Times New Roman" w:cs="Times New Roman"/>
          <w:sz w:val="28"/>
          <w:szCs w:val="28"/>
        </w:rPr>
        <w:t xml:space="preserve">Studies </w:t>
      </w:r>
      <w:r w:rsidR="004E4854">
        <w:rPr>
          <w:rFonts w:ascii="Times New Roman" w:hAnsi="Times New Roman" w:cs="Times New Roman"/>
          <w:sz w:val="28"/>
          <w:szCs w:val="28"/>
        </w:rPr>
        <w:t xml:space="preserve">was </w:t>
      </w:r>
      <w:r w:rsidRPr="00FC3A5C">
        <w:rPr>
          <w:rFonts w:ascii="Times New Roman" w:hAnsi="Times New Roman" w:cs="Times New Roman"/>
          <w:sz w:val="28"/>
          <w:szCs w:val="28"/>
        </w:rPr>
        <w:t xml:space="preserve">conducted at </w:t>
      </w:r>
      <w:r w:rsidRPr="00FC3A5C">
        <w:rPr>
          <w:rFonts w:ascii="Times New Roman" w:eastAsia="+mn-ea" w:hAnsi="Times New Roman" w:cs="Times New Roman"/>
          <w:color w:val="000000"/>
          <w:kern w:val="24"/>
          <w:sz w:val="28"/>
          <w:szCs w:val="28"/>
        </w:rPr>
        <w:t>Western Electric Company</w:t>
      </w:r>
      <w:r w:rsidR="0059597B" w:rsidRPr="00FC3A5C">
        <w:rPr>
          <w:rFonts w:ascii="Times New Roman" w:eastAsia="+mn-ea" w:hAnsi="Times New Roman" w:cs="Times New Roman"/>
          <w:color w:val="000000"/>
          <w:kern w:val="24"/>
          <w:sz w:val="28"/>
          <w:szCs w:val="28"/>
        </w:rPr>
        <w:t xml:space="preserve"> near Chicago from 1924 to 1933</w:t>
      </w:r>
      <w:r w:rsidR="00AF31B2" w:rsidRPr="00FC3A5C">
        <w:rPr>
          <w:rFonts w:ascii="Times New Roman" w:eastAsia="+mn-ea" w:hAnsi="Times New Roman" w:cs="Times New Roman"/>
          <w:color w:val="000000"/>
          <w:kern w:val="24"/>
          <w:sz w:val="28"/>
          <w:szCs w:val="28"/>
        </w:rPr>
        <w:t xml:space="preserve"> by Elton Mayo and his colleagues</w:t>
      </w:r>
      <w:r w:rsidR="0059597B" w:rsidRPr="00FC3A5C">
        <w:rPr>
          <w:rFonts w:ascii="Times New Roman" w:eastAsia="+mn-ea" w:hAnsi="Times New Roman" w:cs="Times New Roman"/>
          <w:color w:val="000000"/>
          <w:kern w:val="24"/>
          <w:sz w:val="28"/>
          <w:szCs w:val="28"/>
        </w:rPr>
        <w:t xml:space="preserve">. </w:t>
      </w:r>
      <w:r w:rsidR="001C3741" w:rsidRPr="00FC3A5C">
        <w:rPr>
          <w:rFonts w:ascii="Times New Roman" w:eastAsia="+mn-ea" w:hAnsi="Times New Roman" w:cs="Times New Roman"/>
          <w:color w:val="000000"/>
          <w:kern w:val="24"/>
          <w:sz w:val="28"/>
          <w:szCs w:val="28"/>
        </w:rPr>
        <w:t xml:space="preserve"> </w:t>
      </w:r>
      <w:r w:rsidR="00C707EF" w:rsidRPr="00FC3A5C">
        <w:rPr>
          <w:rFonts w:ascii="Times New Roman" w:eastAsia="+mn-ea" w:hAnsi="Times New Roman" w:cs="Times New Roman"/>
          <w:color w:val="000000"/>
          <w:kern w:val="24"/>
          <w:sz w:val="28"/>
          <w:szCs w:val="28"/>
        </w:rPr>
        <w:t>The study began as an attempt</w:t>
      </w:r>
      <w:r w:rsidR="00331F52" w:rsidRPr="00FC3A5C">
        <w:rPr>
          <w:rFonts w:ascii="Times New Roman" w:eastAsia="+mn-ea" w:hAnsi="Times New Roman" w:cs="Times New Roman"/>
          <w:color w:val="000000"/>
          <w:kern w:val="24"/>
          <w:sz w:val="28"/>
          <w:szCs w:val="28"/>
        </w:rPr>
        <w:t xml:space="preserve"> to investigate the relationship between the level of lighting in the workplace and worker productivity.</w:t>
      </w:r>
      <w:r w:rsidR="00E66AFC" w:rsidRPr="00FC3A5C">
        <w:rPr>
          <w:rFonts w:ascii="Times New Roman" w:eastAsia="+mn-ea" w:hAnsi="Times New Roman" w:cs="Times New Roman"/>
          <w:color w:val="000000"/>
          <w:kern w:val="24"/>
          <w:sz w:val="28"/>
          <w:szCs w:val="28"/>
        </w:rPr>
        <w:t xml:space="preserve"> </w:t>
      </w:r>
      <w:r w:rsidR="00C707EF" w:rsidRPr="00FC3A5C">
        <w:rPr>
          <w:rFonts w:ascii="Times New Roman" w:eastAsia="+mn-ea" w:hAnsi="Times New Roman" w:cs="Times New Roman"/>
          <w:color w:val="000000"/>
          <w:kern w:val="24"/>
          <w:sz w:val="28"/>
          <w:szCs w:val="28"/>
        </w:rPr>
        <w:t xml:space="preserve"> </w:t>
      </w:r>
      <w:r w:rsidR="00AF31B2" w:rsidRPr="00FC3A5C">
        <w:rPr>
          <w:rFonts w:ascii="Times New Roman" w:eastAsia="+mn-ea" w:hAnsi="Times New Roman" w:cs="Times New Roman"/>
          <w:color w:val="000000"/>
          <w:kern w:val="24"/>
          <w:sz w:val="28"/>
          <w:szCs w:val="28"/>
        </w:rPr>
        <w:t xml:space="preserve">But this experiment </w:t>
      </w:r>
      <w:r w:rsidR="00FC3A5C">
        <w:rPr>
          <w:rFonts w:ascii="Times New Roman" w:eastAsia="+mn-ea" w:hAnsi="Times New Roman" w:cs="Times New Roman"/>
          <w:color w:val="000000"/>
          <w:kern w:val="24"/>
          <w:sz w:val="28"/>
          <w:szCs w:val="28"/>
        </w:rPr>
        <w:t>p</w:t>
      </w:r>
      <w:r w:rsidR="00FC3A5C" w:rsidRPr="00FC3A5C">
        <w:rPr>
          <w:rFonts w:ascii="Times New Roman" w:eastAsia="+mn-ea" w:hAnsi="Times New Roman" w:cs="Times New Roman"/>
          <w:color w:val="000000"/>
          <w:kern w:val="24"/>
          <w:sz w:val="28"/>
          <w:szCs w:val="28"/>
        </w:rPr>
        <w:t>rovided new insights into individual and group behavior in the behavior of people at work.</w:t>
      </w:r>
      <w:r w:rsidR="00FC3A5C">
        <w:rPr>
          <w:rFonts w:ascii="Times New Roman" w:hAnsi="Times New Roman" w:cs="Times New Roman"/>
          <w:sz w:val="28"/>
          <w:szCs w:val="28"/>
        </w:rPr>
        <w:t xml:space="preserve"> </w:t>
      </w:r>
      <w:r w:rsidR="00FC3A5C" w:rsidRPr="00FC3A5C">
        <w:rPr>
          <w:rFonts w:ascii="Times New Roman" w:eastAsia="+mn-ea" w:hAnsi="Times New Roman" w:cs="Times New Roman"/>
          <w:color w:val="000000"/>
          <w:kern w:val="24"/>
          <w:sz w:val="28"/>
          <w:szCs w:val="28"/>
        </w:rPr>
        <w:t>Employ</w:t>
      </w:r>
      <w:r w:rsidR="003C0815">
        <w:rPr>
          <w:rFonts w:ascii="Times New Roman" w:eastAsia="+mn-ea" w:hAnsi="Times New Roman" w:cs="Times New Roman"/>
          <w:color w:val="000000"/>
          <w:kern w:val="24"/>
          <w:sz w:val="28"/>
          <w:szCs w:val="28"/>
        </w:rPr>
        <w:t xml:space="preserve">ees work harder if they believe management is concerned about </w:t>
      </w:r>
      <w:r w:rsidR="00FC3A5C" w:rsidRPr="00FC3A5C">
        <w:rPr>
          <w:rFonts w:ascii="Times New Roman" w:eastAsia="+mn-ea" w:hAnsi="Times New Roman" w:cs="Times New Roman"/>
          <w:color w:val="000000"/>
          <w:kern w:val="24"/>
          <w:sz w:val="28"/>
          <w:szCs w:val="28"/>
        </w:rPr>
        <w:t>their welfare</w:t>
      </w:r>
      <w:r w:rsidR="00FD1ACE">
        <w:rPr>
          <w:rFonts w:ascii="Times New Roman" w:eastAsia="+mn-ea" w:hAnsi="Times New Roman" w:cs="Times New Roman"/>
          <w:color w:val="000000"/>
          <w:kern w:val="24"/>
          <w:sz w:val="28"/>
          <w:szCs w:val="28"/>
        </w:rPr>
        <w:t>, or simply if they receive social attention.</w:t>
      </w:r>
    </w:p>
    <w:p w:rsidR="00380607" w:rsidRDefault="0020691D" w:rsidP="0001530B">
      <w:pPr>
        <w:tabs>
          <w:tab w:val="num" w:pos="1440"/>
        </w:tabs>
        <w:spacing w:before="240" w:after="0"/>
        <w:jc w:val="both"/>
        <w:textAlignment w:val="baseline"/>
        <w:rPr>
          <w:rFonts w:ascii="Times New Roman" w:hAnsi="Times New Roman" w:cs="Times New Roman"/>
          <w:sz w:val="28"/>
          <w:szCs w:val="28"/>
        </w:rPr>
      </w:pPr>
      <w:r>
        <w:rPr>
          <w:rFonts w:ascii="Times New Roman" w:hAnsi="Times New Roman" w:cs="Times New Roman"/>
          <w:b/>
          <w:bCs/>
          <w:i/>
          <w:noProof/>
          <w:sz w:val="36"/>
          <w:szCs w:val="28"/>
        </w:rPr>
        <w:lastRenderedPageBreak/>
        <w:drawing>
          <wp:anchor distT="0" distB="0" distL="114300" distR="114300" simplePos="0" relativeHeight="251676672" behindDoc="0" locked="0" layoutInCell="1" allowOverlap="1">
            <wp:simplePos x="0" y="0"/>
            <wp:positionH relativeFrom="column">
              <wp:posOffset>3533775</wp:posOffset>
            </wp:positionH>
            <wp:positionV relativeFrom="paragraph">
              <wp:posOffset>106045</wp:posOffset>
            </wp:positionV>
            <wp:extent cx="3381375" cy="2409825"/>
            <wp:effectExtent l="19050" t="0" r="9525" b="0"/>
            <wp:wrapSquare wrapText="bothSides"/>
            <wp:docPr id="6" name="Picture 1"/>
            <wp:cNvGraphicFramePr/>
            <a:graphic xmlns:a="http://schemas.openxmlformats.org/drawingml/2006/main">
              <a:graphicData uri="http://schemas.openxmlformats.org/drawingml/2006/picture">
                <pic:pic xmlns:pic="http://schemas.openxmlformats.org/drawingml/2006/picture">
                  <pic:nvPicPr>
                    <pic:cNvPr id="37893" name="Picture 8"/>
                    <pic:cNvPicPr>
                      <a:picLocks noChangeAspect="1" noChangeArrowheads="1"/>
                    </pic:cNvPicPr>
                  </pic:nvPicPr>
                  <pic:blipFill>
                    <a:blip r:embed="rId11" cstate="print"/>
                    <a:srcRect/>
                    <a:stretch>
                      <a:fillRect/>
                    </a:stretch>
                  </pic:blipFill>
                  <pic:spPr bwMode="auto">
                    <a:xfrm>
                      <a:off x="0" y="0"/>
                      <a:ext cx="3381375" cy="2409825"/>
                    </a:xfrm>
                    <a:prstGeom prst="rect">
                      <a:avLst/>
                    </a:prstGeom>
                    <a:noFill/>
                    <a:ln w="9525">
                      <a:noFill/>
                      <a:miter lim="800000"/>
                      <a:headEnd/>
                      <a:tailEnd/>
                    </a:ln>
                  </pic:spPr>
                </pic:pic>
              </a:graphicData>
            </a:graphic>
          </wp:anchor>
        </w:drawing>
      </w:r>
      <w:proofErr w:type="spellStart"/>
      <w:r w:rsidR="002024AA" w:rsidRPr="0020691D">
        <w:rPr>
          <w:rFonts w:ascii="Times New Roman" w:hAnsi="Times New Roman" w:cs="Times New Roman"/>
          <w:b/>
          <w:bCs/>
          <w:i/>
          <w:sz w:val="36"/>
          <w:szCs w:val="28"/>
        </w:rPr>
        <w:t>Maslaw’s</w:t>
      </w:r>
      <w:proofErr w:type="spellEnd"/>
      <w:r w:rsidR="002024AA" w:rsidRPr="0020691D">
        <w:rPr>
          <w:rFonts w:ascii="Times New Roman" w:hAnsi="Times New Roman" w:cs="Times New Roman"/>
          <w:b/>
          <w:bCs/>
          <w:i/>
          <w:sz w:val="36"/>
          <w:szCs w:val="28"/>
        </w:rPr>
        <w:t xml:space="preserve"> Need Theory</w:t>
      </w:r>
      <w:r w:rsidRPr="0020691D">
        <w:rPr>
          <w:rFonts w:ascii="Times New Roman" w:hAnsi="Times New Roman" w:cs="Times New Roman"/>
          <w:b/>
          <w:bCs/>
          <w:i/>
          <w:sz w:val="36"/>
          <w:szCs w:val="28"/>
        </w:rPr>
        <w:t xml:space="preserve">: </w:t>
      </w:r>
      <w:r w:rsidR="002024AA" w:rsidRPr="0020691D">
        <w:rPr>
          <w:rFonts w:ascii="Times New Roman" w:hAnsi="Times New Roman" w:cs="Times New Roman"/>
          <w:sz w:val="28"/>
          <w:szCs w:val="28"/>
        </w:rPr>
        <w:t>Needs that people are motivated to satisfy fall into a hierarchy.</w:t>
      </w:r>
      <w:r>
        <w:rPr>
          <w:rFonts w:ascii="Times New Roman" w:hAnsi="Times New Roman" w:cs="Times New Roman"/>
          <w:sz w:val="28"/>
          <w:szCs w:val="28"/>
        </w:rPr>
        <w:t xml:space="preserve"> </w:t>
      </w:r>
      <w:r w:rsidR="002024AA" w:rsidRPr="0020691D">
        <w:rPr>
          <w:rFonts w:ascii="Times New Roman" w:hAnsi="Times New Roman" w:cs="Times New Roman"/>
          <w:sz w:val="28"/>
          <w:szCs w:val="28"/>
        </w:rPr>
        <w:t>Lower level need must be satisfied before higher level need is met.</w:t>
      </w:r>
      <w:r>
        <w:rPr>
          <w:rFonts w:ascii="Times New Roman" w:hAnsi="Times New Roman" w:cs="Times New Roman"/>
          <w:sz w:val="28"/>
          <w:szCs w:val="28"/>
        </w:rPr>
        <w:t xml:space="preserve"> </w:t>
      </w:r>
    </w:p>
    <w:p w:rsidR="0020691D" w:rsidRPr="0020691D" w:rsidRDefault="0020691D" w:rsidP="0020691D">
      <w:pPr>
        <w:tabs>
          <w:tab w:val="num" w:pos="1440"/>
        </w:tabs>
        <w:spacing w:after="0"/>
        <w:jc w:val="both"/>
        <w:textAlignment w:val="baseline"/>
        <w:rPr>
          <w:rFonts w:ascii="Times New Roman" w:hAnsi="Times New Roman" w:cs="Times New Roman"/>
          <w:sz w:val="28"/>
          <w:szCs w:val="28"/>
        </w:rPr>
      </w:pPr>
    </w:p>
    <w:p w:rsidR="00E70C6C" w:rsidRDefault="00E70C6C" w:rsidP="00E70C6C">
      <w:pPr>
        <w:tabs>
          <w:tab w:val="num" w:pos="1440"/>
        </w:tabs>
        <w:spacing w:after="0"/>
        <w:jc w:val="both"/>
        <w:textAlignment w:val="baseline"/>
        <w:rPr>
          <w:rFonts w:ascii="Times New Roman" w:hAnsi="Times New Roman" w:cs="Times New Roman"/>
          <w:sz w:val="28"/>
          <w:szCs w:val="28"/>
        </w:rPr>
      </w:pPr>
      <w:r w:rsidRPr="00E70C6C">
        <w:rPr>
          <w:rFonts w:ascii="Times New Roman" w:hAnsi="Times New Roman" w:cs="Times New Roman"/>
          <w:b/>
          <w:bCs/>
          <w:i/>
          <w:sz w:val="36"/>
          <w:szCs w:val="28"/>
        </w:rPr>
        <w:t xml:space="preserve">McGregor’s </w:t>
      </w:r>
      <w:r w:rsidR="002024AA" w:rsidRPr="00E70C6C">
        <w:rPr>
          <w:rFonts w:ascii="Times New Roman" w:hAnsi="Times New Roman" w:cs="Times New Roman"/>
          <w:b/>
          <w:bCs/>
          <w:i/>
          <w:sz w:val="36"/>
          <w:szCs w:val="28"/>
        </w:rPr>
        <w:t>Theory</w:t>
      </w:r>
      <w:r w:rsidRPr="00E70C6C">
        <w:rPr>
          <w:rFonts w:ascii="Times New Roman" w:hAnsi="Times New Roman" w:cs="Times New Roman"/>
          <w:b/>
          <w:bCs/>
          <w:i/>
          <w:sz w:val="36"/>
          <w:szCs w:val="28"/>
        </w:rPr>
        <w:t xml:space="preserve">: </w:t>
      </w:r>
      <w:r w:rsidR="002024AA" w:rsidRPr="00E70C6C">
        <w:rPr>
          <w:rFonts w:ascii="Times New Roman" w:hAnsi="Times New Roman" w:cs="Times New Roman"/>
          <w:sz w:val="28"/>
          <w:szCs w:val="28"/>
        </w:rPr>
        <w:t>Distinguished two basic assumption</w:t>
      </w:r>
      <w:r>
        <w:rPr>
          <w:rFonts w:ascii="Times New Roman" w:hAnsi="Times New Roman" w:cs="Times New Roman"/>
          <w:sz w:val="28"/>
          <w:szCs w:val="28"/>
        </w:rPr>
        <w:t>s</w:t>
      </w:r>
      <w:r w:rsidR="002024AA" w:rsidRPr="00E70C6C">
        <w:rPr>
          <w:rFonts w:ascii="Times New Roman" w:hAnsi="Times New Roman" w:cs="Times New Roman"/>
          <w:sz w:val="28"/>
          <w:szCs w:val="28"/>
        </w:rPr>
        <w:t xml:space="preserve"> about people and their approach to work.</w:t>
      </w:r>
      <w:r>
        <w:rPr>
          <w:rFonts w:ascii="Times New Roman" w:hAnsi="Times New Roman" w:cs="Times New Roman"/>
          <w:sz w:val="28"/>
          <w:szCs w:val="28"/>
        </w:rPr>
        <w:t xml:space="preserve"> </w:t>
      </w:r>
    </w:p>
    <w:p w:rsidR="00E70C6C" w:rsidRDefault="002024AA" w:rsidP="00E70C6C">
      <w:pPr>
        <w:tabs>
          <w:tab w:val="num" w:pos="1440"/>
        </w:tabs>
        <w:spacing w:after="0"/>
        <w:jc w:val="both"/>
        <w:textAlignment w:val="baseline"/>
        <w:rPr>
          <w:rFonts w:ascii="Times New Roman" w:hAnsi="Times New Roman" w:cs="Times New Roman"/>
          <w:sz w:val="28"/>
          <w:szCs w:val="28"/>
        </w:rPr>
      </w:pPr>
      <w:r w:rsidRPr="0001530B">
        <w:rPr>
          <w:rFonts w:ascii="Times New Roman" w:hAnsi="Times New Roman" w:cs="Times New Roman"/>
          <w:i/>
          <w:sz w:val="28"/>
          <w:szCs w:val="28"/>
        </w:rPr>
        <w:t>Theory X</w:t>
      </w:r>
      <w:r w:rsidRPr="00E70C6C">
        <w:rPr>
          <w:rFonts w:ascii="Times New Roman" w:hAnsi="Times New Roman" w:cs="Times New Roman"/>
          <w:sz w:val="28"/>
          <w:szCs w:val="28"/>
        </w:rPr>
        <w:t xml:space="preserve"> Manager assumed that people must constantly be motivated to d</w:t>
      </w:r>
      <w:r w:rsidR="00E70C6C">
        <w:rPr>
          <w:rFonts w:ascii="Times New Roman" w:hAnsi="Times New Roman" w:cs="Times New Roman"/>
          <w:sz w:val="28"/>
          <w:szCs w:val="28"/>
        </w:rPr>
        <w:t>o their work, they dislike work;</w:t>
      </w:r>
      <w:r w:rsidRPr="00E70C6C">
        <w:rPr>
          <w:rFonts w:ascii="Times New Roman" w:hAnsi="Times New Roman" w:cs="Times New Roman"/>
          <w:sz w:val="28"/>
          <w:szCs w:val="28"/>
        </w:rPr>
        <w:t xml:space="preserve"> they must be motivated by force, money or praise.</w:t>
      </w:r>
    </w:p>
    <w:p w:rsidR="00380607" w:rsidRPr="00E70C6C" w:rsidRDefault="002024AA" w:rsidP="00E70C6C">
      <w:pPr>
        <w:tabs>
          <w:tab w:val="num" w:pos="1440"/>
        </w:tabs>
        <w:spacing w:after="0"/>
        <w:jc w:val="both"/>
        <w:textAlignment w:val="baseline"/>
        <w:rPr>
          <w:rFonts w:ascii="Times New Roman" w:hAnsi="Times New Roman" w:cs="Times New Roman"/>
          <w:sz w:val="28"/>
          <w:szCs w:val="28"/>
        </w:rPr>
      </w:pPr>
      <w:r w:rsidRPr="0001530B">
        <w:rPr>
          <w:rFonts w:ascii="Times New Roman" w:hAnsi="Times New Roman" w:cs="Times New Roman"/>
          <w:i/>
          <w:sz w:val="28"/>
          <w:szCs w:val="28"/>
        </w:rPr>
        <w:t>Theory Y</w:t>
      </w:r>
      <w:r w:rsidRPr="00E70C6C">
        <w:rPr>
          <w:rFonts w:ascii="Times New Roman" w:hAnsi="Times New Roman" w:cs="Times New Roman"/>
          <w:sz w:val="28"/>
          <w:szCs w:val="28"/>
        </w:rPr>
        <w:t xml:space="preserve"> managers assume that, people are eagerly approach their work and opportunity to develop their creative capacity.</w:t>
      </w:r>
    </w:p>
    <w:p w:rsidR="0020691D" w:rsidRDefault="00747262" w:rsidP="00747262">
      <w:pPr>
        <w:spacing w:before="240" w:after="0"/>
        <w:jc w:val="center"/>
        <w:textAlignment w:val="baseline"/>
        <w:rPr>
          <w:rFonts w:ascii="Times New Roman" w:hAnsi="Times New Roman" w:cs="Times New Roman"/>
          <w:b/>
          <w:sz w:val="36"/>
          <w:szCs w:val="28"/>
          <w:u w:val="single"/>
        </w:rPr>
      </w:pPr>
      <w:r w:rsidRPr="00747262">
        <w:rPr>
          <w:rFonts w:ascii="Times New Roman" w:hAnsi="Times New Roman" w:cs="Times New Roman"/>
          <w:b/>
          <w:sz w:val="36"/>
          <w:szCs w:val="28"/>
          <w:u w:val="single"/>
        </w:rPr>
        <w:t>Management Science School</w:t>
      </w:r>
    </w:p>
    <w:p w:rsidR="00380607" w:rsidRDefault="006F3A14" w:rsidP="006F3A14">
      <w:pPr>
        <w:tabs>
          <w:tab w:val="num" w:pos="1440"/>
        </w:tabs>
        <w:spacing w:after="0"/>
        <w:jc w:val="both"/>
        <w:textAlignment w:val="baseline"/>
        <w:rPr>
          <w:rFonts w:ascii="Times New Roman" w:hAnsi="Times New Roman" w:cs="Times New Roman"/>
          <w:sz w:val="28"/>
          <w:szCs w:val="28"/>
        </w:rPr>
      </w:pPr>
      <w:r>
        <w:rPr>
          <w:rFonts w:ascii="Times New Roman" w:hAnsi="Times New Roman" w:cs="Times New Roman"/>
          <w:sz w:val="28"/>
          <w:szCs w:val="28"/>
        </w:rPr>
        <w:t>Q</w:t>
      </w:r>
      <w:r w:rsidR="002024AA" w:rsidRPr="006F3A14">
        <w:rPr>
          <w:rFonts w:ascii="Times New Roman" w:hAnsi="Times New Roman" w:cs="Times New Roman"/>
          <w:sz w:val="28"/>
          <w:szCs w:val="28"/>
        </w:rPr>
        <w:t>uantitative techniques</w:t>
      </w:r>
      <w:r>
        <w:rPr>
          <w:rFonts w:ascii="Times New Roman" w:hAnsi="Times New Roman" w:cs="Times New Roman"/>
          <w:sz w:val="28"/>
          <w:szCs w:val="28"/>
        </w:rPr>
        <w:t xml:space="preserve"> (Operations Research) w</w:t>
      </w:r>
      <w:r w:rsidR="001C7D4D">
        <w:rPr>
          <w:rFonts w:ascii="Times New Roman" w:hAnsi="Times New Roman" w:cs="Times New Roman"/>
          <w:sz w:val="28"/>
          <w:szCs w:val="28"/>
        </w:rPr>
        <w:t>e</w:t>
      </w:r>
      <w:r>
        <w:rPr>
          <w:rFonts w:ascii="Times New Roman" w:hAnsi="Times New Roman" w:cs="Times New Roman"/>
          <w:sz w:val="28"/>
          <w:szCs w:val="28"/>
        </w:rPr>
        <w:t>re used</w:t>
      </w:r>
      <w:r w:rsidR="002024AA" w:rsidRPr="006F3A14">
        <w:rPr>
          <w:rFonts w:ascii="Times New Roman" w:hAnsi="Times New Roman" w:cs="Times New Roman"/>
          <w:sz w:val="28"/>
          <w:szCs w:val="28"/>
        </w:rPr>
        <w:t xml:space="preserve"> to improve decision making</w:t>
      </w:r>
      <w:r>
        <w:rPr>
          <w:rFonts w:ascii="Times New Roman" w:hAnsi="Times New Roman" w:cs="Times New Roman"/>
          <w:sz w:val="28"/>
          <w:szCs w:val="28"/>
        </w:rPr>
        <w:t>. It was e</w:t>
      </w:r>
      <w:r w:rsidR="002024AA" w:rsidRPr="006F3A14">
        <w:rPr>
          <w:rFonts w:ascii="Times New Roman" w:hAnsi="Times New Roman" w:cs="Times New Roman"/>
          <w:sz w:val="28"/>
          <w:szCs w:val="28"/>
        </w:rPr>
        <w:t>volved from mathematical and statistical solutions developed for military problems during World War II</w:t>
      </w:r>
      <w:r>
        <w:rPr>
          <w:rFonts w:ascii="Times New Roman" w:hAnsi="Times New Roman" w:cs="Times New Roman"/>
          <w:sz w:val="28"/>
          <w:szCs w:val="28"/>
        </w:rPr>
        <w:t xml:space="preserve">. The management science school gained popularity through two postwar phenomena. </w:t>
      </w:r>
      <w:r w:rsidRPr="003F3C64">
        <w:rPr>
          <w:rFonts w:ascii="Times New Roman" w:hAnsi="Times New Roman" w:cs="Times New Roman"/>
          <w:b/>
          <w:sz w:val="28"/>
          <w:szCs w:val="28"/>
        </w:rPr>
        <w:t>First,</w:t>
      </w:r>
      <w:r>
        <w:rPr>
          <w:rFonts w:ascii="Times New Roman" w:hAnsi="Times New Roman" w:cs="Times New Roman"/>
          <w:sz w:val="28"/>
          <w:szCs w:val="28"/>
        </w:rPr>
        <w:t xml:space="preserve"> the development of high-speed computers and of communications among computers provided the means for tackling complex and large-scale organizational problems. </w:t>
      </w:r>
      <w:r w:rsidRPr="003F3C64">
        <w:rPr>
          <w:rFonts w:ascii="Times New Roman" w:hAnsi="Times New Roman" w:cs="Times New Roman"/>
          <w:b/>
          <w:sz w:val="28"/>
          <w:szCs w:val="28"/>
        </w:rPr>
        <w:t>Second,</w:t>
      </w:r>
      <w:r>
        <w:rPr>
          <w:rFonts w:ascii="Times New Roman" w:hAnsi="Times New Roman" w:cs="Times New Roman"/>
          <w:sz w:val="28"/>
          <w:szCs w:val="28"/>
        </w:rPr>
        <w:t xml:space="preserve"> Robert McNamara implemented a management science approach at Ford Motor Company in the 1950s and 1960s. On the other hand, </w:t>
      </w:r>
      <w:r w:rsidR="002024AA" w:rsidRPr="006F3A14">
        <w:rPr>
          <w:rFonts w:ascii="Times New Roman" w:hAnsi="Times New Roman" w:cs="Times New Roman"/>
          <w:sz w:val="28"/>
          <w:szCs w:val="28"/>
        </w:rPr>
        <w:t xml:space="preserve">W. Edwards Deming and Joseph M. </w:t>
      </w:r>
      <w:proofErr w:type="gramStart"/>
      <w:r w:rsidR="002024AA" w:rsidRPr="006F3A14">
        <w:rPr>
          <w:rFonts w:ascii="Times New Roman" w:hAnsi="Times New Roman" w:cs="Times New Roman"/>
          <w:sz w:val="28"/>
          <w:szCs w:val="28"/>
        </w:rPr>
        <w:t>Duran ‘s</w:t>
      </w:r>
      <w:proofErr w:type="gramEnd"/>
      <w:r w:rsidR="002024AA" w:rsidRPr="006F3A14">
        <w:rPr>
          <w:rFonts w:ascii="Times New Roman" w:hAnsi="Times New Roman" w:cs="Times New Roman"/>
          <w:sz w:val="28"/>
          <w:szCs w:val="28"/>
        </w:rPr>
        <w:t xml:space="preserve"> ideas became the basis for </w:t>
      </w:r>
      <w:r w:rsidR="002024AA" w:rsidRPr="00590D9E">
        <w:rPr>
          <w:rFonts w:ascii="Times New Roman" w:hAnsi="Times New Roman" w:cs="Times New Roman"/>
          <w:bCs/>
          <w:sz w:val="28"/>
          <w:szCs w:val="28"/>
        </w:rPr>
        <w:t>total quality management (TQM)</w:t>
      </w:r>
      <w:r w:rsidR="002024AA" w:rsidRPr="006F3A14">
        <w:rPr>
          <w:rFonts w:ascii="Times New Roman" w:hAnsi="Times New Roman" w:cs="Times New Roman"/>
          <w:sz w:val="28"/>
          <w:szCs w:val="28"/>
        </w:rPr>
        <w:t xml:space="preserve"> </w:t>
      </w:r>
      <w:r>
        <w:rPr>
          <w:rFonts w:ascii="Times New Roman" w:hAnsi="Times New Roman" w:cs="Times New Roman"/>
          <w:sz w:val="28"/>
          <w:szCs w:val="28"/>
        </w:rPr>
        <w:t>.</w:t>
      </w:r>
    </w:p>
    <w:p w:rsidR="00EE117E" w:rsidRDefault="00EE117E" w:rsidP="00EE117E">
      <w:pPr>
        <w:tabs>
          <w:tab w:val="num" w:pos="1440"/>
        </w:tabs>
        <w:spacing w:before="240" w:after="0"/>
        <w:jc w:val="center"/>
        <w:textAlignment w:val="baseline"/>
        <w:rPr>
          <w:rFonts w:ascii="Times New Roman" w:hAnsi="Times New Roman" w:cs="Times New Roman"/>
          <w:b/>
          <w:sz w:val="36"/>
          <w:szCs w:val="28"/>
          <w:u w:val="single"/>
        </w:rPr>
      </w:pPr>
      <w:r>
        <w:rPr>
          <w:rFonts w:ascii="Times New Roman" w:hAnsi="Times New Roman" w:cs="Times New Roman"/>
          <w:b/>
          <w:sz w:val="36"/>
          <w:szCs w:val="28"/>
          <w:u w:val="single"/>
        </w:rPr>
        <w:t>Recent Developments in Management Theories</w:t>
      </w:r>
    </w:p>
    <w:p w:rsidR="00843458" w:rsidRDefault="00843458" w:rsidP="00843458">
      <w:pPr>
        <w:jc w:val="both"/>
        <w:rPr>
          <w:rFonts w:ascii="Times New Roman" w:hAnsi="Times New Roman" w:cs="Times New Roman"/>
          <w:sz w:val="28"/>
          <w:szCs w:val="28"/>
        </w:rPr>
      </w:pPr>
      <w:r w:rsidRPr="00F53CD2">
        <w:rPr>
          <w:rFonts w:ascii="Times New Roman" w:hAnsi="Times New Roman" w:cs="Times New Roman"/>
          <w:b/>
          <w:i/>
          <w:sz w:val="36"/>
          <w:szCs w:val="28"/>
        </w:rPr>
        <w:t xml:space="preserve">Contingency Approach: </w:t>
      </w:r>
      <w:r>
        <w:rPr>
          <w:rFonts w:ascii="Times New Roman" w:hAnsi="Times New Roman" w:cs="Times New Roman"/>
          <w:sz w:val="28"/>
          <w:szCs w:val="28"/>
        </w:rPr>
        <w:t xml:space="preserve">or Situational approach. </w:t>
      </w:r>
      <w:r w:rsidRPr="00137582">
        <w:rPr>
          <w:rFonts w:ascii="Times New Roman" w:hAnsi="Times New Roman" w:cs="Times New Roman"/>
          <w:sz w:val="28"/>
          <w:szCs w:val="28"/>
        </w:rPr>
        <w:t>A recent approach seeks to integrate the various schools of management thought by focusing on the interdependence of the many factors involved in the managerial situation.</w:t>
      </w:r>
      <w:r>
        <w:rPr>
          <w:rFonts w:ascii="Times New Roman" w:hAnsi="Times New Roman" w:cs="Times New Roman"/>
          <w:sz w:val="28"/>
          <w:szCs w:val="28"/>
        </w:rPr>
        <w:t xml:space="preserve"> </w:t>
      </w:r>
      <w:r>
        <w:rPr>
          <w:rFonts w:ascii="Times New Roman" w:hAnsi="Times New Roman" w:cs="Times New Roman"/>
          <w:b/>
          <w:bCs/>
          <w:sz w:val="28"/>
          <w:szCs w:val="28"/>
        </w:rPr>
        <w:t>F</w:t>
      </w:r>
      <w:r w:rsidRPr="00137582">
        <w:rPr>
          <w:rFonts w:ascii="Times New Roman" w:hAnsi="Times New Roman" w:cs="Times New Roman"/>
          <w:b/>
          <w:bCs/>
          <w:sz w:val="28"/>
          <w:szCs w:val="28"/>
        </w:rPr>
        <w:t xml:space="preserve">red </w:t>
      </w:r>
      <w:proofErr w:type="spellStart"/>
      <w:r w:rsidRPr="00137582">
        <w:rPr>
          <w:rFonts w:ascii="Times New Roman" w:hAnsi="Times New Roman" w:cs="Times New Roman"/>
          <w:b/>
          <w:bCs/>
          <w:sz w:val="28"/>
          <w:szCs w:val="28"/>
        </w:rPr>
        <w:t>Feildler</w:t>
      </w:r>
      <w:proofErr w:type="spellEnd"/>
      <w:r w:rsidRPr="00137582">
        <w:rPr>
          <w:rFonts w:ascii="Times New Roman" w:hAnsi="Times New Roman" w:cs="Times New Roman"/>
          <w:b/>
          <w:bCs/>
          <w:sz w:val="28"/>
          <w:szCs w:val="28"/>
        </w:rPr>
        <w:t xml:space="preserve"> </w:t>
      </w:r>
      <w:r w:rsidRPr="00137582">
        <w:rPr>
          <w:rFonts w:ascii="Times New Roman" w:hAnsi="Times New Roman" w:cs="Times New Roman"/>
          <w:sz w:val="28"/>
          <w:szCs w:val="28"/>
        </w:rPr>
        <w:t>fir</w:t>
      </w:r>
      <w:r>
        <w:rPr>
          <w:rFonts w:ascii="Times New Roman" w:hAnsi="Times New Roman" w:cs="Times New Roman"/>
          <w:sz w:val="28"/>
          <w:szCs w:val="28"/>
        </w:rPr>
        <w:t xml:space="preserve">st popularized the contingency </w:t>
      </w:r>
      <w:r w:rsidRPr="00137582">
        <w:rPr>
          <w:rFonts w:ascii="Times New Roman" w:hAnsi="Times New Roman" w:cs="Times New Roman"/>
          <w:sz w:val="28"/>
          <w:szCs w:val="28"/>
        </w:rPr>
        <w:t>approach which says that organizations, employees, and situations are different and require different ways of managing</w:t>
      </w:r>
      <w:r>
        <w:rPr>
          <w:rFonts w:ascii="Times New Roman" w:hAnsi="Times New Roman" w:cs="Times New Roman"/>
          <w:sz w:val="28"/>
          <w:szCs w:val="28"/>
        </w:rPr>
        <w:t xml:space="preserve">. According to this approach, the manager’s task is to </w:t>
      </w:r>
      <w:r w:rsidRPr="00137582">
        <w:rPr>
          <w:rFonts w:ascii="Times New Roman" w:hAnsi="Times New Roman" w:cs="Times New Roman"/>
          <w:sz w:val="28"/>
          <w:szCs w:val="28"/>
        </w:rPr>
        <w:t>identify which technique will in a particular situation, under particular substances and at a particular time will contribute to the attainment of organization goals.</w:t>
      </w:r>
      <w:r>
        <w:rPr>
          <w:rFonts w:ascii="Times New Roman" w:hAnsi="Times New Roman" w:cs="Times New Roman"/>
          <w:sz w:val="28"/>
          <w:szCs w:val="28"/>
        </w:rPr>
        <w:t xml:space="preserve"> </w:t>
      </w:r>
    </w:p>
    <w:p w:rsidR="00843458" w:rsidRDefault="00843458" w:rsidP="00EE117E">
      <w:pPr>
        <w:tabs>
          <w:tab w:val="num" w:pos="1440"/>
        </w:tabs>
        <w:spacing w:before="240" w:after="0"/>
        <w:jc w:val="center"/>
        <w:textAlignment w:val="baseline"/>
        <w:rPr>
          <w:rFonts w:ascii="Times New Roman" w:hAnsi="Times New Roman" w:cs="Times New Roman"/>
          <w:b/>
          <w:sz w:val="36"/>
          <w:szCs w:val="28"/>
          <w:u w:val="single"/>
        </w:rPr>
      </w:pPr>
    </w:p>
    <w:p w:rsidR="00843458" w:rsidRPr="00843458" w:rsidRDefault="00843458" w:rsidP="00EE117E">
      <w:pPr>
        <w:tabs>
          <w:tab w:val="num" w:pos="1440"/>
        </w:tabs>
        <w:spacing w:before="240" w:after="0"/>
        <w:jc w:val="center"/>
        <w:textAlignment w:val="baseline"/>
        <w:rPr>
          <w:rFonts w:ascii="Times New Roman" w:hAnsi="Times New Roman" w:cs="Times New Roman"/>
          <w:b/>
          <w:sz w:val="24"/>
          <w:szCs w:val="28"/>
          <w:u w:val="single"/>
        </w:rPr>
      </w:pPr>
    </w:p>
    <w:p w:rsidR="00747262" w:rsidRDefault="00BD2756" w:rsidP="00432E73">
      <w:pPr>
        <w:spacing w:after="0"/>
        <w:jc w:val="both"/>
        <w:textAlignment w:val="baseline"/>
        <w:rPr>
          <w:rFonts w:ascii="Times New Roman" w:hAnsi="Times New Roman" w:cs="Times New Roman"/>
          <w:sz w:val="28"/>
          <w:szCs w:val="28"/>
        </w:rPr>
      </w:pPr>
      <w:r w:rsidRPr="00BD2756">
        <w:rPr>
          <w:rFonts w:ascii="Times New Roman" w:hAnsi="Times New Roman" w:cs="Times New Roman"/>
          <w:b/>
          <w:i/>
          <w:noProof/>
          <w:sz w:val="36"/>
          <w:szCs w:val="28"/>
        </w:rPr>
        <w:lastRenderedPageBreak/>
        <w:pict>
          <v:group id="_x0000_s1055" style="position:absolute;left:0;text-align:left;margin-left:196.5pt;margin-top:61.9pt;width:347.25pt;height:171.75pt;z-index:251693056" coordorigin="4800,11940" coordsize="6960,2850">
            <v:shape id="_x0000_s1039" type="#_x0000_t202" style="position:absolute;left:7245;top:11940;width:2550;height:390" strokeweight="2pt">
              <v:textbox style="mso-next-textbox:#_x0000_s1039">
                <w:txbxContent>
                  <w:p w:rsidR="000D2F51" w:rsidRPr="000D2F51" w:rsidRDefault="000D2F51">
                    <w:pPr>
                      <w:rPr>
                        <w:rFonts w:ascii="Times New Roman" w:hAnsi="Times New Roman" w:cs="Times New Roman"/>
                        <w:sz w:val="24"/>
                      </w:rPr>
                    </w:pPr>
                    <w:r w:rsidRPr="000D2F51">
                      <w:rPr>
                        <w:rFonts w:ascii="Times New Roman" w:hAnsi="Times New Roman" w:cs="Times New Roman"/>
                        <w:sz w:val="24"/>
                      </w:rPr>
                      <w:t>External Environment</w:t>
                    </w:r>
                  </w:p>
                </w:txbxContent>
              </v:textbox>
            </v:shape>
            <v:shape id="_x0000_s1040" type="#_x0000_t202" style="position:absolute;left:7365;top:12765;width:2550;height:1305" strokeweight="2pt">
              <v:textbox style="mso-next-textbox:#_x0000_s1040">
                <w:txbxContent>
                  <w:p w:rsidR="000D2F51" w:rsidRPr="000D2F51" w:rsidRDefault="000D2F51" w:rsidP="000D2F51">
                    <w:pPr>
                      <w:jc w:val="center"/>
                      <w:rPr>
                        <w:rFonts w:ascii="Times New Roman" w:hAnsi="Times New Roman" w:cs="Times New Roman"/>
                        <w:b/>
                        <w:sz w:val="28"/>
                      </w:rPr>
                    </w:pPr>
                    <w:r w:rsidRPr="000D2F51">
                      <w:rPr>
                        <w:rFonts w:ascii="Times New Roman" w:hAnsi="Times New Roman" w:cs="Times New Roman"/>
                        <w:b/>
                        <w:sz w:val="28"/>
                      </w:rPr>
                      <w:t>Transformation or conversion process</w:t>
                    </w:r>
                  </w:p>
                </w:txbxContent>
              </v:textbox>
            </v:shape>
            <v:shape id="_x0000_s1041" type="#_x0000_t202" style="position:absolute;left:10380;top:12660;width:1380;height:1410" strokeweight="2pt">
              <v:textbox style="mso-next-textbox:#_x0000_s1041">
                <w:txbxContent>
                  <w:p w:rsidR="000D2F51" w:rsidRPr="000D2F51" w:rsidRDefault="000D2F51" w:rsidP="000D2F51">
                    <w:pPr>
                      <w:jc w:val="center"/>
                      <w:rPr>
                        <w:rFonts w:ascii="Times New Roman" w:hAnsi="Times New Roman" w:cs="Times New Roman"/>
                        <w:sz w:val="24"/>
                      </w:rPr>
                    </w:pPr>
                    <w:r w:rsidRPr="000D2F51">
                      <w:rPr>
                        <w:rFonts w:ascii="Times New Roman" w:hAnsi="Times New Roman" w:cs="Times New Roman"/>
                        <w:sz w:val="24"/>
                      </w:rPr>
                      <w:t xml:space="preserve">Output Goods </w:t>
                    </w:r>
                    <w:r>
                      <w:rPr>
                        <w:rFonts w:ascii="Times New Roman" w:hAnsi="Times New Roman" w:cs="Times New Roman"/>
                        <w:sz w:val="24"/>
                      </w:rPr>
                      <w:t>S</w:t>
                    </w:r>
                    <w:r w:rsidRPr="000D2F51">
                      <w:rPr>
                        <w:rFonts w:ascii="Times New Roman" w:hAnsi="Times New Roman" w:cs="Times New Roman"/>
                        <w:sz w:val="24"/>
                      </w:rPr>
                      <w:t>ervices or Others</w:t>
                    </w:r>
                  </w:p>
                </w:txbxContent>
              </v:textbox>
            </v:shape>
            <v:shape id="_x0000_s1042" type="#_x0000_t202" style="position:absolute;left:4800;top:12330;width:2040;height:2085" strokeweight="2pt">
              <v:textbox style="mso-next-textbox:#_x0000_s1042">
                <w:txbxContent>
                  <w:p w:rsidR="000D2F51" w:rsidRPr="000D2F51" w:rsidRDefault="000D2F51" w:rsidP="000D2F51">
                    <w:pPr>
                      <w:spacing w:after="0" w:line="240" w:lineRule="auto"/>
                      <w:rPr>
                        <w:rFonts w:ascii="Times New Roman" w:hAnsi="Times New Roman" w:cs="Times New Roman"/>
                        <w:sz w:val="24"/>
                      </w:rPr>
                    </w:pPr>
                    <w:r w:rsidRPr="000D2F51">
                      <w:rPr>
                        <w:rFonts w:ascii="Times New Roman" w:hAnsi="Times New Roman" w:cs="Times New Roman"/>
                        <w:sz w:val="24"/>
                      </w:rPr>
                      <w:t xml:space="preserve">Input </w:t>
                    </w:r>
                    <w:r>
                      <w:rPr>
                        <w:rFonts w:ascii="Times New Roman" w:hAnsi="Times New Roman" w:cs="Times New Roman"/>
                        <w:sz w:val="24"/>
                      </w:rPr>
                      <w:t>(</w:t>
                    </w:r>
                    <w:r w:rsidRPr="000D2F51">
                      <w:rPr>
                        <w:rFonts w:ascii="Times New Roman" w:hAnsi="Times New Roman" w:cs="Times New Roman"/>
                        <w:i/>
                        <w:sz w:val="24"/>
                      </w:rPr>
                      <w:t>resources)</w:t>
                    </w:r>
                  </w:p>
                  <w:p w:rsidR="000D2F51" w:rsidRPr="000D2F51" w:rsidRDefault="000D2F51" w:rsidP="000D2F51">
                    <w:pPr>
                      <w:spacing w:after="0" w:line="240" w:lineRule="auto"/>
                      <w:rPr>
                        <w:rFonts w:ascii="Times New Roman" w:hAnsi="Times New Roman" w:cs="Times New Roman"/>
                        <w:sz w:val="24"/>
                      </w:rPr>
                    </w:pPr>
                    <w:r w:rsidRPr="000D2F51">
                      <w:rPr>
                        <w:rFonts w:ascii="Times New Roman" w:hAnsi="Times New Roman" w:cs="Times New Roman"/>
                        <w:sz w:val="24"/>
                      </w:rPr>
                      <w:t>Human</w:t>
                    </w:r>
                  </w:p>
                  <w:p w:rsidR="000D2F51" w:rsidRPr="000D2F51" w:rsidRDefault="000D2F51" w:rsidP="000D2F51">
                    <w:pPr>
                      <w:spacing w:after="0" w:line="240" w:lineRule="auto"/>
                      <w:rPr>
                        <w:rFonts w:ascii="Times New Roman" w:hAnsi="Times New Roman" w:cs="Times New Roman"/>
                        <w:i/>
                        <w:sz w:val="24"/>
                      </w:rPr>
                    </w:pPr>
                    <w:r w:rsidRPr="000D2F51">
                      <w:rPr>
                        <w:rFonts w:ascii="Times New Roman" w:hAnsi="Times New Roman" w:cs="Times New Roman"/>
                        <w:sz w:val="24"/>
                      </w:rPr>
                      <w:t>Capital</w:t>
                    </w:r>
                    <w:r>
                      <w:rPr>
                        <w:rFonts w:ascii="Times New Roman" w:hAnsi="Times New Roman" w:cs="Times New Roman"/>
                        <w:sz w:val="24"/>
                      </w:rPr>
                      <w:t xml:space="preserve"> (</w:t>
                    </w:r>
                    <w:r w:rsidRPr="000D2F51">
                      <w:rPr>
                        <w:rFonts w:ascii="Times New Roman" w:hAnsi="Times New Roman" w:cs="Times New Roman"/>
                        <w:i/>
                        <w:sz w:val="24"/>
                      </w:rPr>
                      <w:t>Land, Equipment</w:t>
                    </w:r>
                  </w:p>
                  <w:p w:rsidR="000D2F51" w:rsidRPr="000D2F51" w:rsidRDefault="000D2F51" w:rsidP="000D2F51">
                    <w:pPr>
                      <w:spacing w:after="0" w:line="240" w:lineRule="auto"/>
                      <w:rPr>
                        <w:rFonts w:ascii="Times New Roman" w:hAnsi="Times New Roman" w:cs="Times New Roman"/>
                        <w:i/>
                        <w:sz w:val="24"/>
                      </w:rPr>
                    </w:pPr>
                    <w:r w:rsidRPr="000D2F51">
                      <w:rPr>
                        <w:rFonts w:ascii="Times New Roman" w:hAnsi="Times New Roman" w:cs="Times New Roman"/>
                        <w:i/>
                        <w:sz w:val="24"/>
                      </w:rPr>
                      <w:t>Building</w:t>
                    </w:r>
                    <w:r>
                      <w:rPr>
                        <w:rFonts w:ascii="Times New Roman" w:hAnsi="Times New Roman" w:cs="Times New Roman"/>
                        <w:i/>
                        <w:sz w:val="24"/>
                      </w:rPr>
                      <w:t>)</w:t>
                    </w:r>
                  </w:p>
                  <w:p w:rsidR="000D2F51" w:rsidRPr="000D2F51" w:rsidRDefault="000D2F51" w:rsidP="000D2F51">
                    <w:pPr>
                      <w:spacing w:after="0" w:line="240" w:lineRule="auto"/>
                      <w:rPr>
                        <w:rFonts w:ascii="Times New Roman" w:hAnsi="Times New Roman" w:cs="Times New Roman"/>
                        <w:sz w:val="24"/>
                      </w:rPr>
                    </w:pPr>
                    <w:r w:rsidRPr="000D2F51">
                      <w:rPr>
                        <w:rFonts w:ascii="Times New Roman" w:hAnsi="Times New Roman" w:cs="Times New Roman"/>
                        <w:sz w:val="24"/>
                      </w:rPr>
                      <w:t>Technology</w:t>
                    </w:r>
                  </w:p>
                  <w:p w:rsidR="000D2F51" w:rsidRPr="000D2F51" w:rsidRDefault="000D2F51" w:rsidP="000D2F51">
                    <w:pPr>
                      <w:spacing w:after="0" w:line="240" w:lineRule="auto"/>
                      <w:rPr>
                        <w:rFonts w:ascii="Times New Roman" w:hAnsi="Times New Roman" w:cs="Times New Roman"/>
                        <w:sz w:val="24"/>
                      </w:rPr>
                    </w:pPr>
                    <w:r>
                      <w:rPr>
                        <w:rFonts w:ascii="Times New Roman" w:hAnsi="Times New Roman" w:cs="Times New Roman"/>
                        <w:sz w:val="24"/>
                      </w:rPr>
                      <w:t>I</w:t>
                    </w:r>
                    <w:r w:rsidRPr="000D2F51">
                      <w:rPr>
                        <w:rFonts w:ascii="Times New Roman" w:hAnsi="Times New Roman" w:cs="Times New Roman"/>
                        <w:sz w:val="24"/>
                      </w:rPr>
                      <w:t>nformation</w:t>
                    </w:r>
                  </w:p>
                </w:txbxContent>
              </v:textbox>
            </v:shape>
            <v:shape id="_x0000_s1043" type="#_x0000_t202" style="position:absolute;left:8085;top:14415;width:1380;height:375" strokeweight="2pt">
              <v:textbox style="mso-next-textbox:#_x0000_s1043">
                <w:txbxContent>
                  <w:p w:rsidR="000D2F51" w:rsidRPr="000D2F51" w:rsidRDefault="000D2F51" w:rsidP="000D2F51">
                    <w:pPr>
                      <w:jc w:val="center"/>
                      <w:rPr>
                        <w:rFonts w:ascii="Times New Roman" w:hAnsi="Times New Roman" w:cs="Times New Roman"/>
                        <w:sz w:val="24"/>
                      </w:rPr>
                    </w:pPr>
                    <w:r w:rsidRPr="000D2F51">
                      <w:rPr>
                        <w:rFonts w:ascii="Times New Roman" w:hAnsi="Times New Roman" w:cs="Times New Roman"/>
                        <w:sz w:val="24"/>
                      </w:rPr>
                      <w:t>Feedback</w:t>
                    </w:r>
                  </w:p>
                </w:txbxContent>
              </v:textbox>
            </v:shape>
            <v:shapetype id="_x0000_t32" coordsize="21600,21600" o:spt="32" o:oned="t" path="m,l21600,21600e" filled="f">
              <v:path arrowok="t" fillok="f" o:connecttype="none"/>
              <o:lock v:ext="edit" shapetype="t"/>
            </v:shapetype>
            <v:shape id="_x0000_s1044" type="#_x0000_t32" style="position:absolute;left:9915;top:13425;width:465;height:0" o:connectortype="straight" strokeweight="2pt">
              <v:stroke endarrow="block"/>
            </v:shape>
            <v:shape id="_x0000_s1045" type="#_x0000_t32" style="position:absolute;left:6840;top:13425;width:525;height:0" o:connectortype="straight" strokeweight="2pt">
              <v:stroke endarrow="block"/>
            </v:shape>
            <v:shape id="_x0000_s1046" type="#_x0000_t32" style="position:absolute;left:9465;top:14640;width:1635;height:0;flip:x" o:connectortype="straight" strokeweight="2pt">
              <v:stroke endarrow="block"/>
            </v:shape>
            <v:shape id="_x0000_s1047" type="#_x0000_t32" style="position:absolute;left:5895;top:14415;width:1;height:225;flip:y" o:connectortype="straight" strokeweight="2pt">
              <v:stroke endarrow="block"/>
            </v:shape>
            <v:shape id="_x0000_s1048" type="#_x0000_t32" style="position:absolute;left:5775;top:12150;width:0;height:180" o:connectortype="straight" strokeweight="2pt">
              <v:stroke endarrow="block"/>
            </v:shape>
            <v:shape id="_x0000_s1049" type="#_x0000_t32" style="position:absolute;left:8730;top:14070;width:0;height:345" o:connectortype="straight" strokeweight="2pt">
              <v:stroke endarrow="block"/>
            </v:shape>
            <v:shape id="_x0000_s1051" type="#_x0000_t32" style="position:absolute;left:8610;top:12330;width:0;height:435" o:connectortype="straight" strokeweight="2pt">
              <v:stroke endarrow="block"/>
            </v:shape>
            <v:shape id="_x0000_s1052" type="#_x0000_t32" style="position:absolute;left:5775;top:12150;width:1470;height:0;flip:x" o:connectortype="straight" strokeweight="2pt"/>
            <v:shape id="_x0000_s1053" type="#_x0000_t32" style="position:absolute;left:5896;top:14640;width:2189;height:0;flip:x" o:connectortype="straight" strokeweight="2pt"/>
            <v:shape id="_x0000_s1054" type="#_x0000_t32" style="position:absolute;left:11100;top:14070;width:0;height:570" o:connectortype="straight" strokeweight="2pt"/>
          </v:group>
        </w:pict>
      </w:r>
      <w:r w:rsidR="00347E0F" w:rsidRPr="00432E73">
        <w:rPr>
          <w:rFonts w:ascii="Times New Roman" w:hAnsi="Times New Roman" w:cs="Times New Roman"/>
          <w:b/>
          <w:i/>
          <w:sz w:val="36"/>
          <w:szCs w:val="28"/>
        </w:rPr>
        <w:t>The Systems Approach:</w:t>
      </w:r>
      <w:r w:rsidR="00347E0F" w:rsidRPr="00432E73">
        <w:rPr>
          <w:rFonts w:ascii="Times New Roman" w:hAnsi="Times New Roman" w:cs="Times New Roman"/>
          <w:sz w:val="36"/>
          <w:szCs w:val="28"/>
        </w:rPr>
        <w:t xml:space="preserve"> </w:t>
      </w:r>
      <w:r w:rsidR="00432E73" w:rsidRPr="00432E73">
        <w:rPr>
          <w:rFonts w:ascii="Times New Roman" w:hAnsi="Times New Roman" w:cs="Times New Roman"/>
          <w:sz w:val="28"/>
          <w:szCs w:val="28"/>
        </w:rPr>
        <w:t>View of the organization as a unified, directed system of interrelated parts. The point of the systems approach is that managers cannot function wholly within the confines of the traditional organization chart. They must mesh their department with the whole enterprise.</w:t>
      </w:r>
    </w:p>
    <w:p w:rsidR="00822F07" w:rsidRPr="00B27EC1" w:rsidRDefault="00822F07" w:rsidP="00432E73">
      <w:pPr>
        <w:spacing w:after="0"/>
        <w:jc w:val="both"/>
        <w:textAlignment w:val="baseline"/>
        <w:rPr>
          <w:rFonts w:ascii="Times New Roman" w:hAnsi="Times New Roman" w:cs="Times New Roman"/>
          <w:i/>
          <w:sz w:val="28"/>
          <w:szCs w:val="28"/>
        </w:rPr>
      </w:pPr>
      <w:r w:rsidRPr="00B27EC1">
        <w:rPr>
          <w:rFonts w:ascii="Times New Roman" w:hAnsi="Times New Roman" w:cs="Times New Roman"/>
          <w:i/>
          <w:sz w:val="28"/>
          <w:szCs w:val="28"/>
        </w:rPr>
        <w:t>Some Key Concepts:</w:t>
      </w:r>
    </w:p>
    <w:p w:rsidR="00F643C1" w:rsidRDefault="00F643C1" w:rsidP="00432E73">
      <w:pPr>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Subsystems, Open and closed </w:t>
      </w:r>
    </w:p>
    <w:p w:rsidR="00822F07" w:rsidRDefault="00F643C1" w:rsidP="00432E73">
      <w:pPr>
        <w:spacing w:after="0"/>
        <w:jc w:val="both"/>
        <w:textAlignment w:val="baseline"/>
        <w:rPr>
          <w:rFonts w:ascii="Times New Roman" w:hAnsi="Times New Roman" w:cs="Times New Roman"/>
          <w:sz w:val="28"/>
          <w:szCs w:val="28"/>
        </w:rPr>
      </w:pPr>
      <w:proofErr w:type="gramStart"/>
      <w:r>
        <w:rPr>
          <w:rFonts w:ascii="Times New Roman" w:hAnsi="Times New Roman" w:cs="Times New Roman"/>
          <w:sz w:val="28"/>
          <w:szCs w:val="28"/>
        </w:rPr>
        <w:t>system</w:t>
      </w:r>
      <w:proofErr w:type="gramEnd"/>
      <w:r>
        <w:rPr>
          <w:rFonts w:ascii="Times New Roman" w:hAnsi="Times New Roman" w:cs="Times New Roman"/>
          <w:sz w:val="28"/>
          <w:szCs w:val="28"/>
        </w:rPr>
        <w:t>, System boundary, Flows,</w:t>
      </w:r>
    </w:p>
    <w:p w:rsidR="00F643C1" w:rsidRDefault="00F643C1" w:rsidP="00432E73">
      <w:pPr>
        <w:spacing w:after="0"/>
        <w:jc w:val="both"/>
        <w:textAlignment w:val="baseline"/>
        <w:rPr>
          <w:rFonts w:ascii="Times New Roman" w:hAnsi="Times New Roman" w:cs="Times New Roman"/>
          <w:sz w:val="28"/>
          <w:szCs w:val="28"/>
        </w:rPr>
      </w:pPr>
      <w:proofErr w:type="gramStart"/>
      <w:r>
        <w:rPr>
          <w:rFonts w:ascii="Times New Roman" w:hAnsi="Times New Roman" w:cs="Times New Roman"/>
          <w:sz w:val="28"/>
          <w:szCs w:val="28"/>
        </w:rPr>
        <w:t>Feedback, Synergy.</w:t>
      </w:r>
      <w:proofErr w:type="gramEnd"/>
    </w:p>
    <w:p w:rsidR="00660B62" w:rsidRDefault="00660B62" w:rsidP="00432E73">
      <w:pPr>
        <w:spacing w:after="0"/>
        <w:jc w:val="both"/>
        <w:textAlignment w:val="baseline"/>
        <w:rPr>
          <w:rFonts w:ascii="Times New Roman" w:hAnsi="Times New Roman" w:cs="Times New Roman"/>
          <w:sz w:val="28"/>
          <w:szCs w:val="28"/>
        </w:rPr>
      </w:pPr>
    </w:p>
    <w:p w:rsidR="00F53CD2" w:rsidRDefault="00F53CD2" w:rsidP="00432E73">
      <w:pPr>
        <w:spacing w:after="0"/>
        <w:jc w:val="both"/>
        <w:textAlignment w:val="baseline"/>
        <w:rPr>
          <w:rFonts w:ascii="Times New Roman" w:hAnsi="Times New Roman" w:cs="Times New Roman"/>
          <w:sz w:val="28"/>
          <w:szCs w:val="28"/>
        </w:rPr>
      </w:pPr>
    </w:p>
    <w:p w:rsidR="00F53CD2" w:rsidRDefault="00F53CD2" w:rsidP="00432E73">
      <w:pPr>
        <w:spacing w:after="0"/>
        <w:jc w:val="both"/>
        <w:textAlignment w:val="baseline"/>
        <w:rPr>
          <w:rFonts w:ascii="Times New Roman" w:hAnsi="Times New Roman" w:cs="Times New Roman"/>
          <w:sz w:val="28"/>
          <w:szCs w:val="28"/>
        </w:rPr>
      </w:pPr>
    </w:p>
    <w:p w:rsidR="00843458" w:rsidRDefault="00843458" w:rsidP="00432E73">
      <w:pPr>
        <w:spacing w:after="0"/>
        <w:jc w:val="both"/>
        <w:textAlignment w:val="baseline"/>
        <w:rPr>
          <w:rFonts w:ascii="Times New Roman" w:hAnsi="Times New Roman" w:cs="Times New Roman"/>
          <w:b/>
          <w:i/>
          <w:sz w:val="36"/>
          <w:szCs w:val="28"/>
        </w:rPr>
      </w:pPr>
    </w:p>
    <w:p w:rsidR="00247F8D" w:rsidRDefault="00247F8D" w:rsidP="00432E73">
      <w:pPr>
        <w:spacing w:after="0"/>
        <w:jc w:val="both"/>
        <w:textAlignment w:val="baseline"/>
        <w:rPr>
          <w:rFonts w:ascii="Times New Roman" w:hAnsi="Times New Roman" w:cs="Times New Roman"/>
          <w:b/>
          <w:i/>
          <w:sz w:val="36"/>
          <w:szCs w:val="28"/>
        </w:rPr>
      </w:pPr>
    </w:p>
    <w:p w:rsidR="00B27EC1" w:rsidRPr="00DC19D8" w:rsidRDefault="002D4DB8" w:rsidP="00432E73">
      <w:pPr>
        <w:spacing w:after="0"/>
        <w:jc w:val="both"/>
        <w:textAlignment w:val="baseline"/>
        <w:rPr>
          <w:rFonts w:ascii="Times New Roman" w:hAnsi="Times New Roman" w:cs="Times New Roman"/>
          <w:sz w:val="28"/>
          <w:szCs w:val="28"/>
        </w:rPr>
      </w:pPr>
      <w:r w:rsidRPr="002D4DB8">
        <w:rPr>
          <w:rFonts w:ascii="Times New Roman" w:hAnsi="Times New Roman" w:cs="Times New Roman"/>
          <w:b/>
          <w:i/>
          <w:sz w:val="36"/>
          <w:szCs w:val="28"/>
        </w:rPr>
        <w:t xml:space="preserve">Dynamic Engagement Approach: </w:t>
      </w:r>
      <w:r w:rsidR="00DC19D8">
        <w:rPr>
          <w:rFonts w:ascii="Times New Roman" w:hAnsi="Times New Roman" w:cs="Times New Roman"/>
          <w:sz w:val="28"/>
          <w:szCs w:val="28"/>
        </w:rPr>
        <w:t xml:space="preserve">Dynamic implies continuous change, growth and activity; engagement implies intense involvement with others. So, dynamic engagement best expresses the vigorous way </w:t>
      </w:r>
      <w:r w:rsidR="002C202D">
        <w:rPr>
          <w:rFonts w:ascii="Times New Roman" w:hAnsi="Times New Roman" w:cs="Times New Roman"/>
          <w:sz w:val="28"/>
          <w:szCs w:val="28"/>
        </w:rPr>
        <w:t xml:space="preserve">today’s managers focus on human relationships and quickly adjust to changing conditions over time. </w:t>
      </w:r>
      <w:r w:rsidR="00B27EC1">
        <w:rPr>
          <w:rFonts w:ascii="Times New Roman" w:hAnsi="Times New Roman" w:cs="Times New Roman"/>
          <w:sz w:val="28"/>
          <w:szCs w:val="28"/>
        </w:rPr>
        <w:t xml:space="preserve">Six different themes about management theory are emerging under the umbrella that we call dynamic engagement. These are, </w:t>
      </w:r>
      <w:proofErr w:type="gramStart"/>
      <w:r w:rsidR="00B27EC1">
        <w:rPr>
          <w:rFonts w:ascii="Times New Roman" w:hAnsi="Times New Roman" w:cs="Times New Roman"/>
          <w:sz w:val="28"/>
          <w:szCs w:val="28"/>
        </w:rPr>
        <w:t>New</w:t>
      </w:r>
      <w:proofErr w:type="gramEnd"/>
      <w:r w:rsidR="00B27EC1">
        <w:rPr>
          <w:rFonts w:ascii="Times New Roman" w:hAnsi="Times New Roman" w:cs="Times New Roman"/>
          <w:sz w:val="28"/>
          <w:szCs w:val="28"/>
        </w:rPr>
        <w:t xml:space="preserve"> organizational environments, Ethics and Social Responsiveness, Globalization and management, Inventing and reinventing organizations, Cultures and multiculturalism, Quality.</w:t>
      </w:r>
    </w:p>
    <w:sectPr w:rsidR="00B27EC1" w:rsidRPr="00DC19D8" w:rsidSect="0001530B">
      <w:headerReference w:type="even" r:id="rId12"/>
      <w:headerReference w:type="default" r:id="rId13"/>
      <w:footerReference w:type="even" r:id="rId14"/>
      <w:footerReference w:type="default" r:id="rId15"/>
      <w:headerReference w:type="first" r:id="rId16"/>
      <w:footerReference w:type="first" r:id="rId17"/>
      <w:pgSz w:w="12240" w:h="15840"/>
      <w:pgMar w:top="576" w:right="720" w:bottom="144" w:left="720" w:header="288"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1A0" w:rsidRDefault="009271A0" w:rsidP="00FE5AE2">
      <w:pPr>
        <w:spacing w:after="0" w:line="240" w:lineRule="auto"/>
      </w:pPr>
      <w:r>
        <w:separator/>
      </w:r>
    </w:p>
  </w:endnote>
  <w:endnote w:type="continuationSeparator" w:id="1">
    <w:p w:rsidR="009271A0" w:rsidRDefault="009271A0" w:rsidP="00FE5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9D" w:rsidRDefault="00C872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254"/>
      <w:docPartObj>
        <w:docPartGallery w:val="Page Numbers (Bottom of Page)"/>
        <w:docPartUnique/>
      </w:docPartObj>
    </w:sdtPr>
    <w:sdtContent>
      <w:p w:rsidR="00214ABA" w:rsidRDefault="00BD2756">
        <w:pPr>
          <w:pStyle w:val="Footer"/>
          <w:jc w:val="right"/>
        </w:pPr>
        <w:fldSimple w:instr=" PAGE   \* MERGEFORMAT ">
          <w:r w:rsidR="00524E31">
            <w:rPr>
              <w:noProof/>
            </w:rPr>
            <w:t>3</w:t>
          </w:r>
        </w:fldSimple>
      </w:p>
    </w:sdtContent>
  </w:sdt>
  <w:p w:rsidR="00214ABA" w:rsidRDefault="00214A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9D" w:rsidRDefault="00C872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1A0" w:rsidRDefault="009271A0" w:rsidP="00FE5AE2">
      <w:pPr>
        <w:spacing w:after="0" w:line="240" w:lineRule="auto"/>
      </w:pPr>
      <w:r>
        <w:separator/>
      </w:r>
    </w:p>
  </w:footnote>
  <w:footnote w:type="continuationSeparator" w:id="1">
    <w:p w:rsidR="009271A0" w:rsidRDefault="009271A0" w:rsidP="00FE5A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9D" w:rsidRDefault="00C872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BA" w:rsidRPr="00555F88" w:rsidRDefault="00555F88" w:rsidP="00C8729D">
    <w:pPr>
      <w:pStyle w:val="Header"/>
      <w:jc w:val="right"/>
      <w:rPr>
        <w:rFonts w:ascii="Times New Roman" w:hAnsi="Times New Roman" w:cs="Times New Roman"/>
        <w:sz w:val="28"/>
      </w:rPr>
    </w:pPr>
    <w:r w:rsidRPr="00555F88">
      <w:rPr>
        <w:rFonts w:ascii="Times New Roman" w:hAnsi="Times New Roman" w:cs="Times New Roman"/>
        <w:sz w:val="28"/>
      </w:rPr>
      <w:t>Evolution of Management Theories</w:t>
    </w:r>
  </w:p>
  <w:p w:rsidR="00555F88" w:rsidRPr="00555F88" w:rsidRDefault="00555F88" w:rsidP="00C8729D">
    <w:pPr>
      <w:pStyle w:val="Header"/>
      <w:jc w:val="right"/>
      <w:rPr>
        <w:rFonts w:ascii="Times New Roman" w:hAnsi="Times New Roman" w:cs="Times New Roman"/>
        <w:sz w:val="24"/>
      </w:rPr>
    </w:pPr>
    <w:r w:rsidRPr="00555F88">
      <w:rPr>
        <w:rFonts w:ascii="Times New Roman" w:hAnsi="Times New Roman" w:cs="Times New Roman"/>
        <w:sz w:val="24"/>
      </w:rPr>
      <w:t>Chapter 2: “</w:t>
    </w:r>
    <w:r w:rsidRPr="00555F88">
      <w:rPr>
        <w:rFonts w:ascii="Times New Roman" w:hAnsi="Times New Roman" w:cs="Times New Roman"/>
        <w:i/>
        <w:sz w:val="24"/>
      </w:rPr>
      <w:t>Management</w:t>
    </w:r>
    <w:r w:rsidRPr="00555F88">
      <w:rPr>
        <w:rFonts w:ascii="Times New Roman" w:hAnsi="Times New Roman" w:cs="Times New Roman"/>
        <w:sz w:val="24"/>
      </w:rPr>
      <w:t>” by Stoner</w:t>
    </w:r>
  </w:p>
  <w:p w:rsidR="00214ABA" w:rsidRDefault="00214ABA" w:rsidP="00FE5AE2">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9D" w:rsidRDefault="00C872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217F"/>
    <w:multiLevelType w:val="hybridMultilevel"/>
    <w:tmpl w:val="7C86C574"/>
    <w:lvl w:ilvl="0" w:tplc="842AD4B2">
      <w:start w:val="1"/>
      <w:numFmt w:val="bullet"/>
      <w:lvlText w:val="–"/>
      <w:lvlJc w:val="left"/>
      <w:pPr>
        <w:tabs>
          <w:tab w:val="num" w:pos="720"/>
        </w:tabs>
        <w:ind w:left="720" w:hanging="360"/>
      </w:pPr>
      <w:rPr>
        <w:rFonts w:ascii="Arial" w:hAnsi="Arial" w:hint="default"/>
      </w:rPr>
    </w:lvl>
    <w:lvl w:ilvl="1" w:tplc="60561A80">
      <w:start w:val="1"/>
      <w:numFmt w:val="bullet"/>
      <w:lvlText w:val="–"/>
      <w:lvlJc w:val="left"/>
      <w:pPr>
        <w:tabs>
          <w:tab w:val="num" w:pos="1440"/>
        </w:tabs>
        <w:ind w:left="1440" w:hanging="360"/>
      </w:pPr>
      <w:rPr>
        <w:rFonts w:ascii="Arial" w:hAnsi="Arial" w:hint="default"/>
      </w:rPr>
    </w:lvl>
    <w:lvl w:ilvl="2" w:tplc="08C27C2C" w:tentative="1">
      <w:start w:val="1"/>
      <w:numFmt w:val="bullet"/>
      <w:lvlText w:val="–"/>
      <w:lvlJc w:val="left"/>
      <w:pPr>
        <w:tabs>
          <w:tab w:val="num" w:pos="2160"/>
        </w:tabs>
        <w:ind w:left="2160" w:hanging="360"/>
      </w:pPr>
      <w:rPr>
        <w:rFonts w:ascii="Arial" w:hAnsi="Arial" w:hint="default"/>
      </w:rPr>
    </w:lvl>
    <w:lvl w:ilvl="3" w:tplc="15560140" w:tentative="1">
      <w:start w:val="1"/>
      <w:numFmt w:val="bullet"/>
      <w:lvlText w:val="–"/>
      <w:lvlJc w:val="left"/>
      <w:pPr>
        <w:tabs>
          <w:tab w:val="num" w:pos="2880"/>
        </w:tabs>
        <w:ind w:left="2880" w:hanging="360"/>
      </w:pPr>
      <w:rPr>
        <w:rFonts w:ascii="Arial" w:hAnsi="Arial" w:hint="default"/>
      </w:rPr>
    </w:lvl>
    <w:lvl w:ilvl="4" w:tplc="560689FC" w:tentative="1">
      <w:start w:val="1"/>
      <w:numFmt w:val="bullet"/>
      <w:lvlText w:val="–"/>
      <w:lvlJc w:val="left"/>
      <w:pPr>
        <w:tabs>
          <w:tab w:val="num" w:pos="3600"/>
        </w:tabs>
        <w:ind w:left="3600" w:hanging="360"/>
      </w:pPr>
      <w:rPr>
        <w:rFonts w:ascii="Arial" w:hAnsi="Arial" w:hint="default"/>
      </w:rPr>
    </w:lvl>
    <w:lvl w:ilvl="5" w:tplc="2FDEDEF2" w:tentative="1">
      <w:start w:val="1"/>
      <w:numFmt w:val="bullet"/>
      <w:lvlText w:val="–"/>
      <w:lvlJc w:val="left"/>
      <w:pPr>
        <w:tabs>
          <w:tab w:val="num" w:pos="4320"/>
        </w:tabs>
        <w:ind w:left="4320" w:hanging="360"/>
      </w:pPr>
      <w:rPr>
        <w:rFonts w:ascii="Arial" w:hAnsi="Arial" w:hint="default"/>
      </w:rPr>
    </w:lvl>
    <w:lvl w:ilvl="6" w:tplc="6ACC8686" w:tentative="1">
      <w:start w:val="1"/>
      <w:numFmt w:val="bullet"/>
      <w:lvlText w:val="–"/>
      <w:lvlJc w:val="left"/>
      <w:pPr>
        <w:tabs>
          <w:tab w:val="num" w:pos="5040"/>
        </w:tabs>
        <w:ind w:left="5040" w:hanging="360"/>
      </w:pPr>
      <w:rPr>
        <w:rFonts w:ascii="Arial" w:hAnsi="Arial" w:hint="default"/>
      </w:rPr>
    </w:lvl>
    <w:lvl w:ilvl="7" w:tplc="5AEA1D46" w:tentative="1">
      <w:start w:val="1"/>
      <w:numFmt w:val="bullet"/>
      <w:lvlText w:val="–"/>
      <w:lvlJc w:val="left"/>
      <w:pPr>
        <w:tabs>
          <w:tab w:val="num" w:pos="5760"/>
        </w:tabs>
        <w:ind w:left="5760" w:hanging="360"/>
      </w:pPr>
      <w:rPr>
        <w:rFonts w:ascii="Arial" w:hAnsi="Arial" w:hint="default"/>
      </w:rPr>
    </w:lvl>
    <w:lvl w:ilvl="8" w:tplc="8530F970" w:tentative="1">
      <w:start w:val="1"/>
      <w:numFmt w:val="bullet"/>
      <w:lvlText w:val="–"/>
      <w:lvlJc w:val="left"/>
      <w:pPr>
        <w:tabs>
          <w:tab w:val="num" w:pos="6480"/>
        </w:tabs>
        <w:ind w:left="6480" w:hanging="360"/>
      </w:pPr>
      <w:rPr>
        <w:rFonts w:ascii="Arial" w:hAnsi="Arial" w:hint="default"/>
      </w:rPr>
    </w:lvl>
  </w:abstractNum>
  <w:abstractNum w:abstractNumId="1">
    <w:nsid w:val="12C3082C"/>
    <w:multiLevelType w:val="hybridMultilevel"/>
    <w:tmpl w:val="9170FDAA"/>
    <w:lvl w:ilvl="0" w:tplc="842AD4B2">
      <w:start w:val="1"/>
      <w:numFmt w:val="bullet"/>
      <w:lvlText w:val="–"/>
      <w:lvlJc w:val="left"/>
      <w:pPr>
        <w:tabs>
          <w:tab w:val="num" w:pos="720"/>
        </w:tabs>
        <w:ind w:left="720" w:hanging="360"/>
      </w:pPr>
      <w:rPr>
        <w:rFonts w:ascii="Arial" w:hAnsi="Arial" w:hint="default"/>
      </w:rPr>
    </w:lvl>
    <w:lvl w:ilvl="1" w:tplc="E5BE45F4">
      <w:start w:val="1"/>
      <w:numFmt w:val="decimal"/>
      <w:lvlText w:val="%2."/>
      <w:lvlJc w:val="left"/>
      <w:pPr>
        <w:tabs>
          <w:tab w:val="num" w:pos="990"/>
        </w:tabs>
        <w:ind w:left="990" w:hanging="360"/>
      </w:pPr>
      <w:rPr>
        <w:rFonts w:hint="default"/>
        <w:b w:val="0"/>
      </w:rPr>
    </w:lvl>
    <w:lvl w:ilvl="2" w:tplc="08C27C2C" w:tentative="1">
      <w:start w:val="1"/>
      <w:numFmt w:val="bullet"/>
      <w:lvlText w:val="–"/>
      <w:lvlJc w:val="left"/>
      <w:pPr>
        <w:tabs>
          <w:tab w:val="num" w:pos="2160"/>
        </w:tabs>
        <w:ind w:left="2160" w:hanging="360"/>
      </w:pPr>
      <w:rPr>
        <w:rFonts w:ascii="Arial" w:hAnsi="Arial" w:hint="default"/>
      </w:rPr>
    </w:lvl>
    <w:lvl w:ilvl="3" w:tplc="15560140" w:tentative="1">
      <w:start w:val="1"/>
      <w:numFmt w:val="bullet"/>
      <w:lvlText w:val="–"/>
      <w:lvlJc w:val="left"/>
      <w:pPr>
        <w:tabs>
          <w:tab w:val="num" w:pos="2880"/>
        </w:tabs>
        <w:ind w:left="2880" w:hanging="360"/>
      </w:pPr>
      <w:rPr>
        <w:rFonts w:ascii="Arial" w:hAnsi="Arial" w:hint="default"/>
      </w:rPr>
    </w:lvl>
    <w:lvl w:ilvl="4" w:tplc="560689FC" w:tentative="1">
      <w:start w:val="1"/>
      <w:numFmt w:val="bullet"/>
      <w:lvlText w:val="–"/>
      <w:lvlJc w:val="left"/>
      <w:pPr>
        <w:tabs>
          <w:tab w:val="num" w:pos="3600"/>
        </w:tabs>
        <w:ind w:left="3600" w:hanging="360"/>
      </w:pPr>
      <w:rPr>
        <w:rFonts w:ascii="Arial" w:hAnsi="Arial" w:hint="default"/>
      </w:rPr>
    </w:lvl>
    <w:lvl w:ilvl="5" w:tplc="2FDEDEF2" w:tentative="1">
      <w:start w:val="1"/>
      <w:numFmt w:val="bullet"/>
      <w:lvlText w:val="–"/>
      <w:lvlJc w:val="left"/>
      <w:pPr>
        <w:tabs>
          <w:tab w:val="num" w:pos="4320"/>
        </w:tabs>
        <w:ind w:left="4320" w:hanging="360"/>
      </w:pPr>
      <w:rPr>
        <w:rFonts w:ascii="Arial" w:hAnsi="Arial" w:hint="default"/>
      </w:rPr>
    </w:lvl>
    <w:lvl w:ilvl="6" w:tplc="6ACC8686" w:tentative="1">
      <w:start w:val="1"/>
      <w:numFmt w:val="bullet"/>
      <w:lvlText w:val="–"/>
      <w:lvlJc w:val="left"/>
      <w:pPr>
        <w:tabs>
          <w:tab w:val="num" w:pos="5040"/>
        </w:tabs>
        <w:ind w:left="5040" w:hanging="360"/>
      </w:pPr>
      <w:rPr>
        <w:rFonts w:ascii="Arial" w:hAnsi="Arial" w:hint="default"/>
      </w:rPr>
    </w:lvl>
    <w:lvl w:ilvl="7" w:tplc="5AEA1D46" w:tentative="1">
      <w:start w:val="1"/>
      <w:numFmt w:val="bullet"/>
      <w:lvlText w:val="–"/>
      <w:lvlJc w:val="left"/>
      <w:pPr>
        <w:tabs>
          <w:tab w:val="num" w:pos="5760"/>
        </w:tabs>
        <w:ind w:left="5760" w:hanging="360"/>
      </w:pPr>
      <w:rPr>
        <w:rFonts w:ascii="Arial" w:hAnsi="Arial" w:hint="default"/>
      </w:rPr>
    </w:lvl>
    <w:lvl w:ilvl="8" w:tplc="8530F970" w:tentative="1">
      <w:start w:val="1"/>
      <w:numFmt w:val="bullet"/>
      <w:lvlText w:val="–"/>
      <w:lvlJc w:val="left"/>
      <w:pPr>
        <w:tabs>
          <w:tab w:val="num" w:pos="6480"/>
        </w:tabs>
        <w:ind w:left="6480" w:hanging="360"/>
      </w:pPr>
      <w:rPr>
        <w:rFonts w:ascii="Arial" w:hAnsi="Arial" w:hint="default"/>
      </w:rPr>
    </w:lvl>
  </w:abstractNum>
  <w:abstractNum w:abstractNumId="2">
    <w:nsid w:val="25834089"/>
    <w:multiLevelType w:val="hybridMultilevel"/>
    <w:tmpl w:val="1EB2F66A"/>
    <w:lvl w:ilvl="0" w:tplc="FA32D5D2">
      <w:start w:val="1"/>
      <w:numFmt w:val="bullet"/>
      <w:lvlText w:val="–"/>
      <w:lvlJc w:val="left"/>
      <w:pPr>
        <w:tabs>
          <w:tab w:val="num" w:pos="720"/>
        </w:tabs>
        <w:ind w:left="720" w:hanging="360"/>
      </w:pPr>
      <w:rPr>
        <w:rFonts w:ascii="Arial" w:hAnsi="Arial" w:hint="default"/>
      </w:rPr>
    </w:lvl>
    <w:lvl w:ilvl="1" w:tplc="79961210">
      <w:start w:val="1"/>
      <w:numFmt w:val="bullet"/>
      <w:lvlText w:val="–"/>
      <w:lvlJc w:val="left"/>
      <w:pPr>
        <w:tabs>
          <w:tab w:val="num" w:pos="1440"/>
        </w:tabs>
        <w:ind w:left="1440" w:hanging="360"/>
      </w:pPr>
      <w:rPr>
        <w:rFonts w:ascii="Arial" w:hAnsi="Arial" w:hint="default"/>
      </w:rPr>
    </w:lvl>
    <w:lvl w:ilvl="2" w:tplc="36B2A860" w:tentative="1">
      <w:start w:val="1"/>
      <w:numFmt w:val="bullet"/>
      <w:lvlText w:val="–"/>
      <w:lvlJc w:val="left"/>
      <w:pPr>
        <w:tabs>
          <w:tab w:val="num" w:pos="2160"/>
        </w:tabs>
        <w:ind w:left="2160" w:hanging="360"/>
      </w:pPr>
      <w:rPr>
        <w:rFonts w:ascii="Arial" w:hAnsi="Arial" w:hint="default"/>
      </w:rPr>
    </w:lvl>
    <w:lvl w:ilvl="3" w:tplc="E6B2BD56" w:tentative="1">
      <w:start w:val="1"/>
      <w:numFmt w:val="bullet"/>
      <w:lvlText w:val="–"/>
      <w:lvlJc w:val="left"/>
      <w:pPr>
        <w:tabs>
          <w:tab w:val="num" w:pos="2880"/>
        </w:tabs>
        <w:ind w:left="2880" w:hanging="360"/>
      </w:pPr>
      <w:rPr>
        <w:rFonts w:ascii="Arial" w:hAnsi="Arial" w:hint="default"/>
      </w:rPr>
    </w:lvl>
    <w:lvl w:ilvl="4" w:tplc="341EEB5C" w:tentative="1">
      <w:start w:val="1"/>
      <w:numFmt w:val="bullet"/>
      <w:lvlText w:val="–"/>
      <w:lvlJc w:val="left"/>
      <w:pPr>
        <w:tabs>
          <w:tab w:val="num" w:pos="3600"/>
        </w:tabs>
        <w:ind w:left="3600" w:hanging="360"/>
      </w:pPr>
      <w:rPr>
        <w:rFonts w:ascii="Arial" w:hAnsi="Arial" w:hint="default"/>
      </w:rPr>
    </w:lvl>
    <w:lvl w:ilvl="5" w:tplc="B22A7172" w:tentative="1">
      <w:start w:val="1"/>
      <w:numFmt w:val="bullet"/>
      <w:lvlText w:val="–"/>
      <w:lvlJc w:val="left"/>
      <w:pPr>
        <w:tabs>
          <w:tab w:val="num" w:pos="4320"/>
        </w:tabs>
        <w:ind w:left="4320" w:hanging="360"/>
      </w:pPr>
      <w:rPr>
        <w:rFonts w:ascii="Arial" w:hAnsi="Arial" w:hint="default"/>
      </w:rPr>
    </w:lvl>
    <w:lvl w:ilvl="6" w:tplc="BAC21406" w:tentative="1">
      <w:start w:val="1"/>
      <w:numFmt w:val="bullet"/>
      <w:lvlText w:val="–"/>
      <w:lvlJc w:val="left"/>
      <w:pPr>
        <w:tabs>
          <w:tab w:val="num" w:pos="5040"/>
        </w:tabs>
        <w:ind w:left="5040" w:hanging="360"/>
      </w:pPr>
      <w:rPr>
        <w:rFonts w:ascii="Arial" w:hAnsi="Arial" w:hint="default"/>
      </w:rPr>
    </w:lvl>
    <w:lvl w:ilvl="7" w:tplc="9DFE9AA2" w:tentative="1">
      <w:start w:val="1"/>
      <w:numFmt w:val="bullet"/>
      <w:lvlText w:val="–"/>
      <w:lvlJc w:val="left"/>
      <w:pPr>
        <w:tabs>
          <w:tab w:val="num" w:pos="5760"/>
        </w:tabs>
        <w:ind w:left="5760" w:hanging="360"/>
      </w:pPr>
      <w:rPr>
        <w:rFonts w:ascii="Arial" w:hAnsi="Arial" w:hint="default"/>
      </w:rPr>
    </w:lvl>
    <w:lvl w:ilvl="8" w:tplc="B498C3C4" w:tentative="1">
      <w:start w:val="1"/>
      <w:numFmt w:val="bullet"/>
      <w:lvlText w:val="–"/>
      <w:lvlJc w:val="left"/>
      <w:pPr>
        <w:tabs>
          <w:tab w:val="num" w:pos="6480"/>
        </w:tabs>
        <w:ind w:left="6480" w:hanging="360"/>
      </w:pPr>
      <w:rPr>
        <w:rFonts w:ascii="Arial" w:hAnsi="Arial" w:hint="default"/>
      </w:rPr>
    </w:lvl>
  </w:abstractNum>
  <w:abstractNum w:abstractNumId="3">
    <w:nsid w:val="29F37DA4"/>
    <w:multiLevelType w:val="hybridMultilevel"/>
    <w:tmpl w:val="93EAFCF0"/>
    <w:lvl w:ilvl="0" w:tplc="3EE2D8B4">
      <w:start w:val="1"/>
      <w:numFmt w:val="bullet"/>
      <w:lvlText w:val="•"/>
      <w:lvlJc w:val="left"/>
      <w:pPr>
        <w:tabs>
          <w:tab w:val="num" w:pos="720"/>
        </w:tabs>
        <w:ind w:left="720" w:hanging="360"/>
      </w:pPr>
      <w:rPr>
        <w:rFonts w:ascii="Arial" w:hAnsi="Arial" w:hint="default"/>
      </w:rPr>
    </w:lvl>
    <w:lvl w:ilvl="1" w:tplc="328A364E">
      <w:start w:val="2261"/>
      <w:numFmt w:val="bullet"/>
      <w:lvlText w:val="–"/>
      <w:lvlJc w:val="left"/>
      <w:pPr>
        <w:tabs>
          <w:tab w:val="num" w:pos="1440"/>
        </w:tabs>
        <w:ind w:left="1440" w:hanging="360"/>
      </w:pPr>
      <w:rPr>
        <w:rFonts w:ascii="Arial" w:hAnsi="Arial" w:hint="default"/>
      </w:rPr>
    </w:lvl>
    <w:lvl w:ilvl="2" w:tplc="D6B21DFE" w:tentative="1">
      <w:start w:val="1"/>
      <w:numFmt w:val="bullet"/>
      <w:lvlText w:val="•"/>
      <w:lvlJc w:val="left"/>
      <w:pPr>
        <w:tabs>
          <w:tab w:val="num" w:pos="2160"/>
        </w:tabs>
        <w:ind w:left="2160" w:hanging="360"/>
      </w:pPr>
      <w:rPr>
        <w:rFonts w:ascii="Arial" w:hAnsi="Arial" w:hint="default"/>
      </w:rPr>
    </w:lvl>
    <w:lvl w:ilvl="3" w:tplc="15A81B64" w:tentative="1">
      <w:start w:val="1"/>
      <w:numFmt w:val="bullet"/>
      <w:lvlText w:val="•"/>
      <w:lvlJc w:val="left"/>
      <w:pPr>
        <w:tabs>
          <w:tab w:val="num" w:pos="2880"/>
        </w:tabs>
        <w:ind w:left="2880" w:hanging="360"/>
      </w:pPr>
      <w:rPr>
        <w:rFonts w:ascii="Arial" w:hAnsi="Arial" w:hint="default"/>
      </w:rPr>
    </w:lvl>
    <w:lvl w:ilvl="4" w:tplc="3DB6BF94" w:tentative="1">
      <w:start w:val="1"/>
      <w:numFmt w:val="bullet"/>
      <w:lvlText w:val="•"/>
      <w:lvlJc w:val="left"/>
      <w:pPr>
        <w:tabs>
          <w:tab w:val="num" w:pos="3600"/>
        </w:tabs>
        <w:ind w:left="3600" w:hanging="360"/>
      </w:pPr>
      <w:rPr>
        <w:rFonts w:ascii="Arial" w:hAnsi="Arial" w:hint="default"/>
      </w:rPr>
    </w:lvl>
    <w:lvl w:ilvl="5" w:tplc="4C586032" w:tentative="1">
      <w:start w:val="1"/>
      <w:numFmt w:val="bullet"/>
      <w:lvlText w:val="•"/>
      <w:lvlJc w:val="left"/>
      <w:pPr>
        <w:tabs>
          <w:tab w:val="num" w:pos="4320"/>
        </w:tabs>
        <w:ind w:left="4320" w:hanging="360"/>
      </w:pPr>
      <w:rPr>
        <w:rFonts w:ascii="Arial" w:hAnsi="Arial" w:hint="default"/>
      </w:rPr>
    </w:lvl>
    <w:lvl w:ilvl="6" w:tplc="E9D42804" w:tentative="1">
      <w:start w:val="1"/>
      <w:numFmt w:val="bullet"/>
      <w:lvlText w:val="•"/>
      <w:lvlJc w:val="left"/>
      <w:pPr>
        <w:tabs>
          <w:tab w:val="num" w:pos="5040"/>
        </w:tabs>
        <w:ind w:left="5040" w:hanging="360"/>
      </w:pPr>
      <w:rPr>
        <w:rFonts w:ascii="Arial" w:hAnsi="Arial" w:hint="default"/>
      </w:rPr>
    </w:lvl>
    <w:lvl w:ilvl="7" w:tplc="7A7671A0" w:tentative="1">
      <w:start w:val="1"/>
      <w:numFmt w:val="bullet"/>
      <w:lvlText w:val="•"/>
      <w:lvlJc w:val="left"/>
      <w:pPr>
        <w:tabs>
          <w:tab w:val="num" w:pos="5760"/>
        </w:tabs>
        <w:ind w:left="5760" w:hanging="360"/>
      </w:pPr>
      <w:rPr>
        <w:rFonts w:ascii="Arial" w:hAnsi="Arial" w:hint="default"/>
      </w:rPr>
    </w:lvl>
    <w:lvl w:ilvl="8" w:tplc="8D7C5D1A" w:tentative="1">
      <w:start w:val="1"/>
      <w:numFmt w:val="bullet"/>
      <w:lvlText w:val="•"/>
      <w:lvlJc w:val="left"/>
      <w:pPr>
        <w:tabs>
          <w:tab w:val="num" w:pos="6480"/>
        </w:tabs>
        <w:ind w:left="6480" w:hanging="360"/>
      </w:pPr>
      <w:rPr>
        <w:rFonts w:ascii="Arial" w:hAnsi="Arial" w:hint="default"/>
      </w:rPr>
    </w:lvl>
  </w:abstractNum>
  <w:abstractNum w:abstractNumId="4">
    <w:nsid w:val="2B801A57"/>
    <w:multiLevelType w:val="hybridMultilevel"/>
    <w:tmpl w:val="8052497A"/>
    <w:lvl w:ilvl="0" w:tplc="33EC5DB8">
      <w:start w:val="1"/>
      <w:numFmt w:val="bullet"/>
      <w:lvlText w:val="•"/>
      <w:lvlJc w:val="left"/>
      <w:pPr>
        <w:tabs>
          <w:tab w:val="num" w:pos="720"/>
        </w:tabs>
        <w:ind w:left="720" w:hanging="360"/>
      </w:pPr>
      <w:rPr>
        <w:rFonts w:ascii="Arial" w:hAnsi="Arial" w:hint="default"/>
      </w:rPr>
    </w:lvl>
    <w:lvl w:ilvl="1" w:tplc="F22ADAC6">
      <w:start w:val="1129"/>
      <w:numFmt w:val="bullet"/>
      <w:lvlText w:val="–"/>
      <w:lvlJc w:val="left"/>
      <w:pPr>
        <w:tabs>
          <w:tab w:val="num" w:pos="1440"/>
        </w:tabs>
        <w:ind w:left="1440" w:hanging="360"/>
      </w:pPr>
      <w:rPr>
        <w:rFonts w:ascii="Arial" w:hAnsi="Arial" w:hint="default"/>
      </w:rPr>
    </w:lvl>
    <w:lvl w:ilvl="2" w:tplc="908CEBCE" w:tentative="1">
      <w:start w:val="1"/>
      <w:numFmt w:val="bullet"/>
      <w:lvlText w:val="•"/>
      <w:lvlJc w:val="left"/>
      <w:pPr>
        <w:tabs>
          <w:tab w:val="num" w:pos="2160"/>
        </w:tabs>
        <w:ind w:left="2160" w:hanging="360"/>
      </w:pPr>
      <w:rPr>
        <w:rFonts w:ascii="Arial" w:hAnsi="Arial" w:hint="default"/>
      </w:rPr>
    </w:lvl>
    <w:lvl w:ilvl="3" w:tplc="FDBA88DA" w:tentative="1">
      <w:start w:val="1"/>
      <w:numFmt w:val="bullet"/>
      <w:lvlText w:val="•"/>
      <w:lvlJc w:val="left"/>
      <w:pPr>
        <w:tabs>
          <w:tab w:val="num" w:pos="2880"/>
        </w:tabs>
        <w:ind w:left="2880" w:hanging="360"/>
      </w:pPr>
      <w:rPr>
        <w:rFonts w:ascii="Arial" w:hAnsi="Arial" w:hint="default"/>
      </w:rPr>
    </w:lvl>
    <w:lvl w:ilvl="4" w:tplc="82E058D4" w:tentative="1">
      <w:start w:val="1"/>
      <w:numFmt w:val="bullet"/>
      <w:lvlText w:val="•"/>
      <w:lvlJc w:val="left"/>
      <w:pPr>
        <w:tabs>
          <w:tab w:val="num" w:pos="3600"/>
        </w:tabs>
        <w:ind w:left="3600" w:hanging="360"/>
      </w:pPr>
      <w:rPr>
        <w:rFonts w:ascii="Arial" w:hAnsi="Arial" w:hint="default"/>
      </w:rPr>
    </w:lvl>
    <w:lvl w:ilvl="5" w:tplc="449C9B66" w:tentative="1">
      <w:start w:val="1"/>
      <w:numFmt w:val="bullet"/>
      <w:lvlText w:val="•"/>
      <w:lvlJc w:val="left"/>
      <w:pPr>
        <w:tabs>
          <w:tab w:val="num" w:pos="4320"/>
        </w:tabs>
        <w:ind w:left="4320" w:hanging="360"/>
      </w:pPr>
      <w:rPr>
        <w:rFonts w:ascii="Arial" w:hAnsi="Arial" w:hint="default"/>
      </w:rPr>
    </w:lvl>
    <w:lvl w:ilvl="6" w:tplc="033EBFAA" w:tentative="1">
      <w:start w:val="1"/>
      <w:numFmt w:val="bullet"/>
      <w:lvlText w:val="•"/>
      <w:lvlJc w:val="left"/>
      <w:pPr>
        <w:tabs>
          <w:tab w:val="num" w:pos="5040"/>
        </w:tabs>
        <w:ind w:left="5040" w:hanging="360"/>
      </w:pPr>
      <w:rPr>
        <w:rFonts w:ascii="Arial" w:hAnsi="Arial" w:hint="default"/>
      </w:rPr>
    </w:lvl>
    <w:lvl w:ilvl="7" w:tplc="653E8A80" w:tentative="1">
      <w:start w:val="1"/>
      <w:numFmt w:val="bullet"/>
      <w:lvlText w:val="•"/>
      <w:lvlJc w:val="left"/>
      <w:pPr>
        <w:tabs>
          <w:tab w:val="num" w:pos="5760"/>
        </w:tabs>
        <w:ind w:left="5760" w:hanging="360"/>
      </w:pPr>
      <w:rPr>
        <w:rFonts w:ascii="Arial" w:hAnsi="Arial" w:hint="default"/>
      </w:rPr>
    </w:lvl>
    <w:lvl w:ilvl="8" w:tplc="E962E822" w:tentative="1">
      <w:start w:val="1"/>
      <w:numFmt w:val="bullet"/>
      <w:lvlText w:val="•"/>
      <w:lvlJc w:val="left"/>
      <w:pPr>
        <w:tabs>
          <w:tab w:val="num" w:pos="6480"/>
        </w:tabs>
        <w:ind w:left="6480" w:hanging="360"/>
      </w:pPr>
      <w:rPr>
        <w:rFonts w:ascii="Arial" w:hAnsi="Arial" w:hint="default"/>
      </w:rPr>
    </w:lvl>
  </w:abstractNum>
  <w:abstractNum w:abstractNumId="5">
    <w:nsid w:val="2C12754C"/>
    <w:multiLevelType w:val="hybridMultilevel"/>
    <w:tmpl w:val="6F3A6EA2"/>
    <w:lvl w:ilvl="0" w:tplc="A4E0A2EA">
      <w:start w:val="1"/>
      <w:numFmt w:val="bullet"/>
      <w:lvlText w:val="–"/>
      <w:lvlJc w:val="left"/>
      <w:pPr>
        <w:tabs>
          <w:tab w:val="num" w:pos="720"/>
        </w:tabs>
        <w:ind w:left="720" w:hanging="360"/>
      </w:pPr>
      <w:rPr>
        <w:rFonts w:ascii="Arial" w:hAnsi="Arial" w:hint="default"/>
      </w:rPr>
    </w:lvl>
    <w:lvl w:ilvl="1" w:tplc="6F6A99A6">
      <w:start w:val="1"/>
      <w:numFmt w:val="bullet"/>
      <w:lvlText w:val="–"/>
      <w:lvlJc w:val="left"/>
      <w:pPr>
        <w:tabs>
          <w:tab w:val="num" w:pos="1440"/>
        </w:tabs>
        <w:ind w:left="1440" w:hanging="360"/>
      </w:pPr>
      <w:rPr>
        <w:rFonts w:ascii="Arial" w:hAnsi="Arial" w:hint="default"/>
      </w:rPr>
    </w:lvl>
    <w:lvl w:ilvl="2" w:tplc="E8DCBE22" w:tentative="1">
      <w:start w:val="1"/>
      <w:numFmt w:val="bullet"/>
      <w:lvlText w:val="–"/>
      <w:lvlJc w:val="left"/>
      <w:pPr>
        <w:tabs>
          <w:tab w:val="num" w:pos="2160"/>
        </w:tabs>
        <w:ind w:left="2160" w:hanging="360"/>
      </w:pPr>
      <w:rPr>
        <w:rFonts w:ascii="Arial" w:hAnsi="Arial" w:hint="default"/>
      </w:rPr>
    </w:lvl>
    <w:lvl w:ilvl="3" w:tplc="9C4C83DC" w:tentative="1">
      <w:start w:val="1"/>
      <w:numFmt w:val="bullet"/>
      <w:lvlText w:val="–"/>
      <w:lvlJc w:val="left"/>
      <w:pPr>
        <w:tabs>
          <w:tab w:val="num" w:pos="2880"/>
        </w:tabs>
        <w:ind w:left="2880" w:hanging="360"/>
      </w:pPr>
      <w:rPr>
        <w:rFonts w:ascii="Arial" w:hAnsi="Arial" w:hint="default"/>
      </w:rPr>
    </w:lvl>
    <w:lvl w:ilvl="4" w:tplc="21FC4B54" w:tentative="1">
      <w:start w:val="1"/>
      <w:numFmt w:val="bullet"/>
      <w:lvlText w:val="–"/>
      <w:lvlJc w:val="left"/>
      <w:pPr>
        <w:tabs>
          <w:tab w:val="num" w:pos="3600"/>
        </w:tabs>
        <w:ind w:left="3600" w:hanging="360"/>
      </w:pPr>
      <w:rPr>
        <w:rFonts w:ascii="Arial" w:hAnsi="Arial" w:hint="default"/>
      </w:rPr>
    </w:lvl>
    <w:lvl w:ilvl="5" w:tplc="5F34E746" w:tentative="1">
      <w:start w:val="1"/>
      <w:numFmt w:val="bullet"/>
      <w:lvlText w:val="–"/>
      <w:lvlJc w:val="left"/>
      <w:pPr>
        <w:tabs>
          <w:tab w:val="num" w:pos="4320"/>
        </w:tabs>
        <w:ind w:left="4320" w:hanging="360"/>
      </w:pPr>
      <w:rPr>
        <w:rFonts w:ascii="Arial" w:hAnsi="Arial" w:hint="default"/>
      </w:rPr>
    </w:lvl>
    <w:lvl w:ilvl="6" w:tplc="215E9D56" w:tentative="1">
      <w:start w:val="1"/>
      <w:numFmt w:val="bullet"/>
      <w:lvlText w:val="–"/>
      <w:lvlJc w:val="left"/>
      <w:pPr>
        <w:tabs>
          <w:tab w:val="num" w:pos="5040"/>
        </w:tabs>
        <w:ind w:left="5040" w:hanging="360"/>
      </w:pPr>
      <w:rPr>
        <w:rFonts w:ascii="Arial" w:hAnsi="Arial" w:hint="default"/>
      </w:rPr>
    </w:lvl>
    <w:lvl w:ilvl="7" w:tplc="6D5E34D8" w:tentative="1">
      <w:start w:val="1"/>
      <w:numFmt w:val="bullet"/>
      <w:lvlText w:val="–"/>
      <w:lvlJc w:val="left"/>
      <w:pPr>
        <w:tabs>
          <w:tab w:val="num" w:pos="5760"/>
        </w:tabs>
        <w:ind w:left="5760" w:hanging="360"/>
      </w:pPr>
      <w:rPr>
        <w:rFonts w:ascii="Arial" w:hAnsi="Arial" w:hint="default"/>
      </w:rPr>
    </w:lvl>
    <w:lvl w:ilvl="8" w:tplc="AF5E142C" w:tentative="1">
      <w:start w:val="1"/>
      <w:numFmt w:val="bullet"/>
      <w:lvlText w:val="–"/>
      <w:lvlJc w:val="left"/>
      <w:pPr>
        <w:tabs>
          <w:tab w:val="num" w:pos="6480"/>
        </w:tabs>
        <w:ind w:left="6480" w:hanging="360"/>
      </w:pPr>
      <w:rPr>
        <w:rFonts w:ascii="Arial" w:hAnsi="Arial" w:hint="default"/>
      </w:rPr>
    </w:lvl>
  </w:abstractNum>
  <w:abstractNum w:abstractNumId="6">
    <w:nsid w:val="2D401E6E"/>
    <w:multiLevelType w:val="hybridMultilevel"/>
    <w:tmpl w:val="46C667FC"/>
    <w:lvl w:ilvl="0" w:tplc="9634C982">
      <w:start w:val="1"/>
      <w:numFmt w:val="bullet"/>
      <w:lvlText w:val="–"/>
      <w:lvlJc w:val="left"/>
      <w:pPr>
        <w:tabs>
          <w:tab w:val="num" w:pos="720"/>
        </w:tabs>
        <w:ind w:left="720" w:hanging="360"/>
      </w:pPr>
      <w:rPr>
        <w:rFonts w:ascii="Arial" w:hAnsi="Arial" w:hint="default"/>
      </w:rPr>
    </w:lvl>
    <w:lvl w:ilvl="1" w:tplc="256E5864">
      <w:start w:val="1"/>
      <w:numFmt w:val="bullet"/>
      <w:lvlText w:val="–"/>
      <w:lvlJc w:val="left"/>
      <w:pPr>
        <w:tabs>
          <w:tab w:val="num" w:pos="1440"/>
        </w:tabs>
        <w:ind w:left="1440" w:hanging="360"/>
      </w:pPr>
      <w:rPr>
        <w:rFonts w:ascii="Arial" w:hAnsi="Arial" w:hint="default"/>
      </w:rPr>
    </w:lvl>
    <w:lvl w:ilvl="2" w:tplc="8CEA5350" w:tentative="1">
      <w:start w:val="1"/>
      <w:numFmt w:val="bullet"/>
      <w:lvlText w:val="–"/>
      <w:lvlJc w:val="left"/>
      <w:pPr>
        <w:tabs>
          <w:tab w:val="num" w:pos="2160"/>
        </w:tabs>
        <w:ind w:left="2160" w:hanging="360"/>
      </w:pPr>
      <w:rPr>
        <w:rFonts w:ascii="Arial" w:hAnsi="Arial" w:hint="default"/>
      </w:rPr>
    </w:lvl>
    <w:lvl w:ilvl="3" w:tplc="8A9CF2D6" w:tentative="1">
      <w:start w:val="1"/>
      <w:numFmt w:val="bullet"/>
      <w:lvlText w:val="–"/>
      <w:lvlJc w:val="left"/>
      <w:pPr>
        <w:tabs>
          <w:tab w:val="num" w:pos="2880"/>
        </w:tabs>
        <w:ind w:left="2880" w:hanging="360"/>
      </w:pPr>
      <w:rPr>
        <w:rFonts w:ascii="Arial" w:hAnsi="Arial" w:hint="default"/>
      </w:rPr>
    </w:lvl>
    <w:lvl w:ilvl="4" w:tplc="8ACEA186" w:tentative="1">
      <w:start w:val="1"/>
      <w:numFmt w:val="bullet"/>
      <w:lvlText w:val="–"/>
      <w:lvlJc w:val="left"/>
      <w:pPr>
        <w:tabs>
          <w:tab w:val="num" w:pos="3600"/>
        </w:tabs>
        <w:ind w:left="3600" w:hanging="360"/>
      </w:pPr>
      <w:rPr>
        <w:rFonts w:ascii="Arial" w:hAnsi="Arial" w:hint="default"/>
      </w:rPr>
    </w:lvl>
    <w:lvl w:ilvl="5" w:tplc="05ACF15E" w:tentative="1">
      <w:start w:val="1"/>
      <w:numFmt w:val="bullet"/>
      <w:lvlText w:val="–"/>
      <w:lvlJc w:val="left"/>
      <w:pPr>
        <w:tabs>
          <w:tab w:val="num" w:pos="4320"/>
        </w:tabs>
        <w:ind w:left="4320" w:hanging="360"/>
      </w:pPr>
      <w:rPr>
        <w:rFonts w:ascii="Arial" w:hAnsi="Arial" w:hint="default"/>
      </w:rPr>
    </w:lvl>
    <w:lvl w:ilvl="6" w:tplc="2D7C438E" w:tentative="1">
      <w:start w:val="1"/>
      <w:numFmt w:val="bullet"/>
      <w:lvlText w:val="–"/>
      <w:lvlJc w:val="left"/>
      <w:pPr>
        <w:tabs>
          <w:tab w:val="num" w:pos="5040"/>
        </w:tabs>
        <w:ind w:left="5040" w:hanging="360"/>
      </w:pPr>
      <w:rPr>
        <w:rFonts w:ascii="Arial" w:hAnsi="Arial" w:hint="default"/>
      </w:rPr>
    </w:lvl>
    <w:lvl w:ilvl="7" w:tplc="099E6F26" w:tentative="1">
      <w:start w:val="1"/>
      <w:numFmt w:val="bullet"/>
      <w:lvlText w:val="–"/>
      <w:lvlJc w:val="left"/>
      <w:pPr>
        <w:tabs>
          <w:tab w:val="num" w:pos="5760"/>
        </w:tabs>
        <w:ind w:left="5760" w:hanging="360"/>
      </w:pPr>
      <w:rPr>
        <w:rFonts w:ascii="Arial" w:hAnsi="Arial" w:hint="default"/>
      </w:rPr>
    </w:lvl>
    <w:lvl w:ilvl="8" w:tplc="89F05E68" w:tentative="1">
      <w:start w:val="1"/>
      <w:numFmt w:val="bullet"/>
      <w:lvlText w:val="–"/>
      <w:lvlJc w:val="left"/>
      <w:pPr>
        <w:tabs>
          <w:tab w:val="num" w:pos="6480"/>
        </w:tabs>
        <w:ind w:left="6480" w:hanging="360"/>
      </w:pPr>
      <w:rPr>
        <w:rFonts w:ascii="Arial" w:hAnsi="Arial" w:hint="default"/>
      </w:rPr>
    </w:lvl>
  </w:abstractNum>
  <w:abstractNum w:abstractNumId="7">
    <w:nsid w:val="33382BEC"/>
    <w:multiLevelType w:val="hybridMultilevel"/>
    <w:tmpl w:val="88F8FF06"/>
    <w:lvl w:ilvl="0" w:tplc="1A92D7B2">
      <w:start w:val="1"/>
      <w:numFmt w:val="bullet"/>
      <w:lvlText w:val="–"/>
      <w:lvlJc w:val="left"/>
      <w:pPr>
        <w:tabs>
          <w:tab w:val="num" w:pos="360"/>
        </w:tabs>
        <w:ind w:left="360" w:hanging="360"/>
      </w:pPr>
      <w:rPr>
        <w:rFonts w:ascii="Arial" w:hAnsi="Arial" w:hint="default"/>
      </w:rPr>
    </w:lvl>
    <w:lvl w:ilvl="1" w:tplc="8168E3D8">
      <w:start w:val="1"/>
      <w:numFmt w:val="bullet"/>
      <w:lvlText w:val="–"/>
      <w:lvlJc w:val="left"/>
      <w:pPr>
        <w:tabs>
          <w:tab w:val="num" w:pos="1080"/>
        </w:tabs>
        <w:ind w:left="1080" w:hanging="360"/>
      </w:pPr>
      <w:rPr>
        <w:rFonts w:ascii="Arial" w:hAnsi="Arial" w:hint="default"/>
      </w:rPr>
    </w:lvl>
    <w:lvl w:ilvl="2" w:tplc="4FEC6C50" w:tentative="1">
      <w:start w:val="1"/>
      <w:numFmt w:val="bullet"/>
      <w:lvlText w:val="–"/>
      <w:lvlJc w:val="left"/>
      <w:pPr>
        <w:tabs>
          <w:tab w:val="num" w:pos="1800"/>
        </w:tabs>
        <w:ind w:left="1800" w:hanging="360"/>
      </w:pPr>
      <w:rPr>
        <w:rFonts w:ascii="Arial" w:hAnsi="Arial" w:hint="default"/>
      </w:rPr>
    </w:lvl>
    <w:lvl w:ilvl="3" w:tplc="C854C1E6" w:tentative="1">
      <w:start w:val="1"/>
      <w:numFmt w:val="bullet"/>
      <w:lvlText w:val="–"/>
      <w:lvlJc w:val="left"/>
      <w:pPr>
        <w:tabs>
          <w:tab w:val="num" w:pos="2520"/>
        </w:tabs>
        <w:ind w:left="2520" w:hanging="360"/>
      </w:pPr>
      <w:rPr>
        <w:rFonts w:ascii="Arial" w:hAnsi="Arial" w:hint="default"/>
      </w:rPr>
    </w:lvl>
    <w:lvl w:ilvl="4" w:tplc="4E3498CE" w:tentative="1">
      <w:start w:val="1"/>
      <w:numFmt w:val="bullet"/>
      <w:lvlText w:val="–"/>
      <w:lvlJc w:val="left"/>
      <w:pPr>
        <w:tabs>
          <w:tab w:val="num" w:pos="3240"/>
        </w:tabs>
        <w:ind w:left="3240" w:hanging="360"/>
      </w:pPr>
      <w:rPr>
        <w:rFonts w:ascii="Arial" w:hAnsi="Arial" w:hint="default"/>
      </w:rPr>
    </w:lvl>
    <w:lvl w:ilvl="5" w:tplc="A8DA4A00" w:tentative="1">
      <w:start w:val="1"/>
      <w:numFmt w:val="bullet"/>
      <w:lvlText w:val="–"/>
      <w:lvlJc w:val="left"/>
      <w:pPr>
        <w:tabs>
          <w:tab w:val="num" w:pos="3960"/>
        </w:tabs>
        <w:ind w:left="3960" w:hanging="360"/>
      </w:pPr>
      <w:rPr>
        <w:rFonts w:ascii="Arial" w:hAnsi="Arial" w:hint="default"/>
      </w:rPr>
    </w:lvl>
    <w:lvl w:ilvl="6" w:tplc="7644AE40" w:tentative="1">
      <w:start w:val="1"/>
      <w:numFmt w:val="bullet"/>
      <w:lvlText w:val="–"/>
      <w:lvlJc w:val="left"/>
      <w:pPr>
        <w:tabs>
          <w:tab w:val="num" w:pos="4680"/>
        </w:tabs>
        <w:ind w:left="4680" w:hanging="360"/>
      </w:pPr>
      <w:rPr>
        <w:rFonts w:ascii="Arial" w:hAnsi="Arial" w:hint="default"/>
      </w:rPr>
    </w:lvl>
    <w:lvl w:ilvl="7" w:tplc="389C2118" w:tentative="1">
      <w:start w:val="1"/>
      <w:numFmt w:val="bullet"/>
      <w:lvlText w:val="–"/>
      <w:lvlJc w:val="left"/>
      <w:pPr>
        <w:tabs>
          <w:tab w:val="num" w:pos="5400"/>
        </w:tabs>
        <w:ind w:left="5400" w:hanging="360"/>
      </w:pPr>
      <w:rPr>
        <w:rFonts w:ascii="Arial" w:hAnsi="Arial" w:hint="default"/>
      </w:rPr>
    </w:lvl>
    <w:lvl w:ilvl="8" w:tplc="18362CBC" w:tentative="1">
      <w:start w:val="1"/>
      <w:numFmt w:val="bullet"/>
      <w:lvlText w:val="–"/>
      <w:lvlJc w:val="left"/>
      <w:pPr>
        <w:tabs>
          <w:tab w:val="num" w:pos="6120"/>
        </w:tabs>
        <w:ind w:left="6120" w:hanging="360"/>
      </w:pPr>
      <w:rPr>
        <w:rFonts w:ascii="Arial" w:hAnsi="Arial" w:hint="default"/>
      </w:rPr>
    </w:lvl>
  </w:abstractNum>
  <w:abstractNum w:abstractNumId="8">
    <w:nsid w:val="35F064C7"/>
    <w:multiLevelType w:val="hybridMultilevel"/>
    <w:tmpl w:val="CEA66DAC"/>
    <w:lvl w:ilvl="0" w:tplc="E090B8EC">
      <w:start w:val="1"/>
      <w:numFmt w:val="bullet"/>
      <w:lvlText w:val="–"/>
      <w:lvlJc w:val="left"/>
      <w:pPr>
        <w:tabs>
          <w:tab w:val="num" w:pos="720"/>
        </w:tabs>
        <w:ind w:left="720" w:hanging="360"/>
      </w:pPr>
      <w:rPr>
        <w:rFonts w:ascii="Arial" w:hAnsi="Arial" w:hint="default"/>
      </w:rPr>
    </w:lvl>
    <w:lvl w:ilvl="1" w:tplc="B142C0E6">
      <w:start w:val="1"/>
      <w:numFmt w:val="bullet"/>
      <w:lvlText w:val="–"/>
      <w:lvlJc w:val="left"/>
      <w:pPr>
        <w:tabs>
          <w:tab w:val="num" w:pos="1440"/>
        </w:tabs>
        <w:ind w:left="1440" w:hanging="360"/>
      </w:pPr>
      <w:rPr>
        <w:rFonts w:ascii="Arial" w:hAnsi="Arial" w:hint="default"/>
      </w:rPr>
    </w:lvl>
    <w:lvl w:ilvl="2" w:tplc="B288AE76" w:tentative="1">
      <w:start w:val="1"/>
      <w:numFmt w:val="bullet"/>
      <w:lvlText w:val="–"/>
      <w:lvlJc w:val="left"/>
      <w:pPr>
        <w:tabs>
          <w:tab w:val="num" w:pos="2160"/>
        </w:tabs>
        <w:ind w:left="2160" w:hanging="360"/>
      </w:pPr>
      <w:rPr>
        <w:rFonts w:ascii="Arial" w:hAnsi="Arial" w:hint="default"/>
      </w:rPr>
    </w:lvl>
    <w:lvl w:ilvl="3" w:tplc="6A8863B8" w:tentative="1">
      <w:start w:val="1"/>
      <w:numFmt w:val="bullet"/>
      <w:lvlText w:val="–"/>
      <w:lvlJc w:val="left"/>
      <w:pPr>
        <w:tabs>
          <w:tab w:val="num" w:pos="2880"/>
        </w:tabs>
        <w:ind w:left="2880" w:hanging="360"/>
      </w:pPr>
      <w:rPr>
        <w:rFonts w:ascii="Arial" w:hAnsi="Arial" w:hint="default"/>
      </w:rPr>
    </w:lvl>
    <w:lvl w:ilvl="4" w:tplc="DF2C3544" w:tentative="1">
      <w:start w:val="1"/>
      <w:numFmt w:val="bullet"/>
      <w:lvlText w:val="–"/>
      <w:lvlJc w:val="left"/>
      <w:pPr>
        <w:tabs>
          <w:tab w:val="num" w:pos="3600"/>
        </w:tabs>
        <w:ind w:left="3600" w:hanging="360"/>
      </w:pPr>
      <w:rPr>
        <w:rFonts w:ascii="Arial" w:hAnsi="Arial" w:hint="default"/>
      </w:rPr>
    </w:lvl>
    <w:lvl w:ilvl="5" w:tplc="BF4664EE" w:tentative="1">
      <w:start w:val="1"/>
      <w:numFmt w:val="bullet"/>
      <w:lvlText w:val="–"/>
      <w:lvlJc w:val="left"/>
      <w:pPr>
        <w:tabs>
          <w:tab w:val="num" w:pos="4320"/>
        </w:tabs>
        <w:ind w:left="4320" w:hanging="360"/>
      </w:pPr>
      <w:rPr>
        <w:rFonts w:ascii="Arial" w:hAnsi="Arial" w:hint="default"/>
      </w:rPr>
    </w:lvl>
    <w:lvl w:ilvl="6" w:tplc="57CC8FE0" w:tentative="1">
      <w:start w:val="1"/>
      <w:numFmt w:val="bullet"/>
      <w:lvlText w:val="–"/>
      <w:lvlJc w:val="left"/>
      <w:pPr>
        <w:tabs>
          <w:tab w:val="num" w:pos="5040"/>
        </w:tabs>
        <w:ind w:left="5040" w:hanging="360"/>
      </w:pPr>
      <w:rPr>
        <w:rFonts w:ascii="Arial" w:hAnsi="Arial" w:hint="default"/>
      </w:rPr>
    </w:lvl>
    <w:lvl w:ilvl="7" w:tplc="E9F89746" w:tentative="1">
      <w:start w:val="1"/>
      <w:numFmt w:val="bullet"/>
      <w:lvlText w:val="–"/>
      <w:lvlJc w:val="left"/>
      <w:pPr>
        <w:tabs>
          <w:tab w:val="num" w:pos="5760"/>
        </w:tabs>
        <w:ind w:left="5760" w:hanging="360"/>
      </w:pPr>
      <w:rPr>
        <w:rFonts w:ascii="Arial" w:hAnsi="Arial" w:hint="default"/>
      </w:rPr>
    </w:lvl>
    <w:lvl w:ilvl="8" w:tplc="DB54E990" w:tentative="1">
      <w:start w:val="1"/>
      <w:numFmt w:val="bullet"/>
      <w:lvlText w:val="–"/>
      <w:lvlJc w:val="left"/>
      <w:pPr>
        <w:tabs>
          <w:tab w:val="num" w:pos="6480"/>
        </w:tabs>
        <w:ind w:left="6480" w:hanging="360"/>
      </w:pPr>
      <w:rPr>
        <w:rFonts w:ascii="Arial" w:hAnsi="Arial" w:hint="default"/>
      </w:rPr>
    </w:lvl>
  </w:abstractNum>
  <w:abstractNum w:abstractNumId="9">
    <w:nsid w:val="365F0C24"/>
    <w:multiLevelType w:val="hybridMultilevel"/>
    <w:tmpl w:val="6D72451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86658E"/>
    <w:multiLevelType w:val="hybridMultilevel"/>
    <w:tmpl w:val="703E8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3A2E08"/>
    <w:multiLevelType w:val="hybridMultilevel"/>
    <w:tmpl w:val="3740FDAE"/>
    <w:lvl w:ilvl="0" w:tplc="9A74D70A">
      <w:start w:val="1"/>
      <w:numFmt w:val="bullet"/>
      <w:lvlText w:val="–"/>
      <w:lvlJc w:val="left"/>
      <w:pPr>
        <w:tabs>
          <w:tab w:val="num" w:pos="720"/>
        </w:tabs>
        <w:ind w:left="720" w:hanging="360"/>
      </w:pPr>
      <w:rPr>
        <w:rFonts w:ascii="Arial" w:hAnsi="Arial" w:hint="default"/>
      </w:rPr>
    </w:lvl>
    <w:lvl w:ilvl="1" w:tplc="13529376">
      <w:start w:val="1"/>
      <w:numFmt w:val="bullet"/>
      <w:lvlText w:val="–"/>
      <w:lvlJc w:val="left"/>
      <w:pPr>
        <w:tabs>
          <w:tab w:val="num" w:pos="1440"/>
        </w:tabs>
        <w:ind w:left="1440" w:hanging="360"/>
      </w:pPr>
      <w:rPr>
        <w:rFonts w:ascii="Arial" w:hAnsi="Arial" w:hint="default"/>
      </w:rPr>
    </w:lvl>
    <w:lvl w:ilvl="2" w:tplc="7848FCF4" w:tentative="1">
      <w:start w:val="1"/>
      <w:numFmt w:val="bullet"/>
      <w:lvlText w:val="–"/>
      <w:lvlJc w:val="left"/>
      <w:pPr>
        <w:tabs>
          <w:tab w:val="num" w:pos="2160"/>
        </w:tabs>
        <w:ind w:left="2160" w:hanging="360"/>
      </w:pPr>
      <w:rPr>
        <w:rFonts w:ascii="Arial" w:hAnsi="Arial" w:hint="default"/>
      </w:rPr>
    </w:lvl>
    <w:lvl w:ilvl="3" w:tplc="CF907FEC" w:tentative="1">
      <w:start w:val="1"/>
      <w:numFmt w:val="bullet"/>
      <w:lvlText w:val="–"/>
      <w:lvlJc w:val="left"/>
      <w:pPr>
        <w:tabs>
          <w:tab w:val="num" w:pos="2880"/>
        </w:tabs>
        <w:ind w:left="2880" w:hanging="360"/>
      </w:pPr>
      <w:rPr>
        <w:rFonts w:ascii="Arial" w:hAnsi="Arial" w:hint="default"/>
      </w:rPr>
    </w:lvl>
    <w:lvl w:ilvl="4" w:tplc="1C7889CA" w:tentative="1">
      <w:start w:val="1"/>
      <w:numFmt w:val="bullet"/>
      <w:lvlText w:val="–"/>
      <w:lvlJc w:val="left"/>
      <w:pPr>
        <w:tabs>
          <w:tab w:val="num" w:pos="3600"/>
        </w:tabs>
        <w:ind w:left="3600" w:hanging="360"/>
      </w:pPr>
      <w:rPr>
        <w:rFonts w:ascii="Arial" w:hAnsi="Arial" w:hint="default"/>
      </w:rPr>
    </w:lvl>
    <w:lvl w:ilvl="5" w:tplc="7BC6B844" w:tentative="1">
      <w:start w:val="1"/>
      <w:numFmt w:val="bullet"/>
      <w:lvlText w:val="–"/>
      <w:lvlJc w:val="left"/>
      <w:pPr>
        <w:tabs>
          <w:tab w:val="num" w:pos="4320"/>
        </w:tabs>
        <w:ind w:left="4320" w:hanging="360"/>
      </w:pPr>
      <w:rPr>
        <w:rFonts w:ascii="Arial" w:hAnsi="Arial" w:hint="default"/>
      </w:rPr>
    </w:lvl>
    <w:lvl w:ilvl="6" w:tplc="B3EC1030" w:tentative="1">
      <w:start w:val="1"/>
      <w:numFmt w:val="bullet"/>
      <w:lvlText w:val="–"/>
      <w:lvlJc w:val="left"/>
      <w:pPr>
        <w:tabs>
          <w:tab w:val="num" w:pos="5040"/>
        </w:tabs>
        <w:ind w:left="5040" w:hanging="360"/>
      </w:pPr>
      <w:rPr>
        <w:rFonts w:ascii="Arial" w:hAnsi="Arial" w:hint="default"/>
      </w:rPr>
    </w:lvl>
    <w:lvl w:ilvl="7" w:tplc="6D68895A" w:tentative="1">
      <w:start w:val="1"/>
      <w:numFmt w:val="bullet"/>
      <w:lvlText w:val="–"/>
      <w:lvlJc w:val="left"/>
      <w:pPr>
        <w:tabs>
          <w:tab w:val="num" w:pos="5760"/>
        </w:tabs>
        <w:ind w:left="5760" w:hanging="360"/>
      </w:pPr>
      <w:rPr>
        <w:rFonts w:ascii="Arial" w:hAnsi="Arial" w:hint="default"/>
      </w:rPr>
    </w:lvl>
    <w:lvl w:ilvl="8" w:tplc="BF1E697E" w:tentative="1">
      <w:start w:val="1"/>
      <w:numFmt w:val="bullet"/>
      <w:lvlText w:val="–"/>
      <w:lvlJc w:val="left"/>
      <w:pPr>
        <w:tabs>
          <w:tab w:val="num" w:pos="6480"/>
        </w:tabs>
        <w:ind w:left="6480" w:hanging="360"/>
      </w:pPr>
      <w:rPr>
        <w:rFonts w:ascii="Arial" w:hAnsi="Arial" w:hint="default"/>
      </w:rPr>
    </w:lvl>
  </w:abstractNum>
  <w:abstractNum w:abstractNumId="12">
    <w:nsid w:val="50482230"/>
    <w:multiLevelType w:val="hybridMultilevel"/>
    <w:tmpl w:val="84F8A23A"/>
    <w:lvl w:ilvl="0" w:tplc="FC8C1F9C">
      <w:start w:val="1"/>
      <w:numFmt w:val="bullet"/>
      <w:lvlText w:val="•"/>
      <w:lvlJc w:val="left"/>
      <w:pPr>
        <w:tabs>
          <w:tab w:val="num" w:pos="1800"/>
        </w:tabs>
        <w:ind w:left="1800" w:hanging="360"/>
      </w:pPr>
      <w:rPr>
        <w:rFonts w:ascii="Arial" w:hAnsi="Arial" w:hint="default"/>
      </w:rPr>
    </w:lvl>
    <w:lvl w:ilvl="1" w:tplc="0FCE9B7C">
      <w:start w:val="1744"/>
      <w:numFmt w:val="bullet"/>
      <w:lvlText w:val="–"/>
      <w:lvlJc w:val="left"/>
      <w:pPr>
        <w:tabs>
          <w:tab w:val="num" w:pos="2520"/>
        </w:tabs>
        <w:ind w:left="2520" w:hanging="360"/>
      </w:pPr>
      <w:rPr>
        <w:rFonts w:ascii="Arial" w:hAnsi="Arial" w:hint="default"/>
      </w:rPr>
    </w:lvl>
    <w:lvl w:ilvl="2" w:tplc="4F0ABDB6" w:tentative="1">
      <w:start w:val="1"/>
      <w:numFmt w:val="bullet"/>
      <w:lvlText w:val="•"/>
      <w:lvlJc w:val="left"/>
      <w:pPr>
        <w:tabs>
          <w:tab w:val="num" w:pos="3240"/>
        </w:tabs>
        <w:ind w:left="3240" w:hanging="360"/>
      </w:pPr>
      <w:rPr>
        <w:rFonts w:ascii="Arial" w:hAnsi="Arial" w:hint="default"/>
      </w:rPr>
    </w:lvl>
    <w:lvl w:ilvl="3" w:tplc="6F162F3E" w:tentative="1">
      <w:start w:val="1"/>
      <w:numFmt w:val="bullet"/>
      <w:lvlText w:val="•"/>
      <w:lvlJc w:val="left"/>
      <w:pPr>
        <w:tabs>
          <w:tab w:val="num" w:pos="3960"/>
        </w:tabs>
        <w:ind w:left="3960" w:hanging="360"/>
      </w:pPr>
      <w:rPr>
        <w:rFonts w:ascii="Arial" w:hAnsi="Arial" w:hint="default"/>
      </w:rPr>
    </w:lvl>
    <w:lvl w:ilvl="4" w:tplc="AA924946" w:tentative="1">
      <w:start w:val="1"/>
      <w:numFmt w:val="bullet"/>
      <w:lvlText w:val="•"/>
      <w:lvlJc w:val="left"/>
      <w:pPr>
        <w:tabs>
          <w:tab w:val="num" w:pos="4680"/>
        </w:tabs>
        <w:ind w:left="4680" w:hanging="360"/>
      </w:pPr>
      <w:rPr>
        <w:rFonts w:ascii="Arial" w:hAnsi="Arial" w:hint="default"/>
      </w:rPr>
    </w:lvl>
    <w:lvl w:ilvl="5" w:tplc="65F4B1AE" w:tentative="1">
      <w:start w:val="1"/>
      <w:numFmt w:val="bullet"/>
      <w:lvlText w:val="•"/>
      <w:lvlJc w:val="left"/>
      <w:pPr>
        <w:tabs>
          <w:tab w:val="num" w:pos="5400"/>
        </w:tabs>
        <w:ind w:left="5400" w:hanging="360"/>
      </w:pPr>
      <w:rPr>
        <w:rFonts w:ascii="Arial" w:hAnsi="Arial" w:hint="default"/>
      </w:rPr>
    </w:lvl>
    <w:lvl w:ilvl="6" w:tplc="D9424F04" w:tentative="1">
      <w:start w:val="1"/>
      <w:numFmt w:val="bullet"/>
      <w:lvlText w:val="•"/>
      <w:lvlJc w:val="left"/>
      <w:pPr>
        <w:tabs>
          <w:tab w:val="num" w:pos="6120"/>
        </w:tabs>
        <w:ind w:left="6120" w:hanging="360"/>
      </w:pPr>
      <w:rPr>
        <w:rFonts w:ascii="Arial" w:hAnsi="Arial" w:hint="default"/>
      </w:rPr>
    </w:lvl>
    <w:lvl w:ilvl="7" w:tplc="B47A3A0E" w:tentative="1">
      <w:start w:val="1"/>
      <w:numFmt w:val="bullet"/>
      <w:lvlText w:val="•"/>
      <w:lvlJc w:val="left"/>
      <w:pPr>
        <w:tabs>
          <w:tab w:val="num" w:pos="6840"/>
        </w:tabs>
        <w:ind w:left="6840" w:hanging="360"/>
      </w:pPr>
      <w:rPr>
        <w:rFonts w:ascii="Arial" w:hAnsi="Arial" w:hint="default"/>
      </w:rPr>
    </w:lvl>
    <w:lvl w:ilvl="8" w:tplc="89F4CB82" w:tentative="1">
      <w:start w:val="1"/>
      <w:numFmt w:val="bullet"/>
      <w:lvlText w:val="•"/>
      <w:lvlJc w:val="left"/>
      <w:pPr>
        <w:tabs>
          <w:tab w:val="num" w:pos="7560"/>
        </w:tabs>
        <w:ind w:left="7560" w:hanging="360"/>
      </w:pPr>
      <w:rPr>
        <w:rFonts w:ascii="Arial" w:hAnsi="Arial" w:hint="default"/>
      </w:rPr>
    </w:lvl>
  </w:abstractNum>
  <w:abstractNum w:abstractNumId="13">
    <w:nsid w:val="52206A99"/>
    <w:multiLevelType w:val="hybridMultilevel"/>
    <w:tmpl w:val="584A6EEA"/>
    <w:lvl w:ilvl="0" w:tplc="61FEB2A6">
      <w:start w:val="1"/>
      <w:numFmt w:val="bullet"/>
      <w:lvlText w:val="•"/>
      <w:lvlJc w:val="left"/>
      <w:pPr>
        <w:tabs>
          <w:tab w:val="num" w:pos="720"/>
        </w:tabs>
        <w:ind w:left="720" w:hanging="360"/>
      </w:pPr>
      <w:rPr>
        <w:rFonts w:ascii="Arial" w:hAnsi="Arial" w:hint="default"/>
      </w:rPr>
    </w:lvl>
    <w:lvl w:ilvl="1" w:tplc="0D2831CE">
      <w:start w:val="268"/>
      <w:numFmt w:val="bullet"/>
      <w:lvlText w:val="–"/>
      <w:lvlJc w:val="left"/>
      <w:pPr>
        <w:tabs>
          <w:tab w:val="num" w:pos="1440"/>
        </w:tabs>
        <w:ind w:left="1440" w:hanging="360"/>
      </w:pPr>
      <w:rPr>
        <w:rFonts w:ascii="Arial" w:hAnsi="Arial" w:hint="default"/>
      </w:rPr>
    </w:lvl>
    <w:lvl w:ilvl="2" w:tplc="0A50F556" w:tentative="1">
      <w:start w:val="1"/>
      <w:numFmt w:val="bullet"/>
      <w:lvlText w:val="•"/>
      <w:lvlJc w:val="left"/>
      <w:pPr>
        <w:tabs>
          <w:tab w:val="num" w:pos="2160"/>
        </w:tabs>
        <w:ind w:left="2160" w:hanging="360"/>
      </w:pPr>
      <w:rPr>
        <w:rFonts w:ascii="Arial" w:hAnsi="Arial" w:hint="default"/>
      </w:rPr>
    </w:lvl>
    <w:lvl w:ilvl="3" w:tplc="7FA0AE30" w:tentative="1">
      <w:start w:val="1"/>
      <w:numFmt w:val="bullet"/>
      <w:lvlText w:val="•"/>
      <w:lvlJc w:val="left"/>
      <w:pPr>
        <w:tabs>
          <w:tab w:val="num" w:pos="2880"/>
        </w:tabs>
        <w:ind w:left="2880" w:hanging="360"/>
      </w:pPr>
      <w:rPr>
        <w:rFonts w:ascii="Arial" w:hAnsi="Arial" w:hint="default"/>
      </w:rPr>
    </w:lvl>
    <w:lvl w:ilvl="4" w:tplc="E1BA3796" w:tentative="1">
      <w:start w:val="1"/>
      <w:numFmt w:val="bullet"/>
      <w:lvlText w:val="•"/>
      <w:lvlJc w:val="left"/>
      <w:pPr>
        <w:tabs>
          <w:tab w:val="num" w:pos="3600"/>
        </w:tabs>
        <w:ind w:left="3600" w:hanging="360"/>
      </w:pPr>
      <w:rPr>
        <w:rFonts w:ascii="Arial" w:hAnsi="Arial" w:hint="default"/>
      </w:rPr>
    </w:lvl>
    <w:lvl w:ilvl="5" w:tplc="D076B658" w:tentative="1">
      <w:start w:val="1"/>
      <w:numFmt w:val="bullet"/>
      <w:lvlText w:val="•"/>
      <w:lvlJc w:val="left"/>
      <w:pPr>
        <w:tabs>
          <w:tab w:val="num" w:pos="4320"/>
        </w:tabs>
        <w:ind w:left="4320" w:hanging="360"/>
      </w:pPr>
      <w:rPr>
        <w:rFonts w:ascii="Arial" w:hAnsi="Arial" w:hint="default"/>
      </w:rPr>
    </w:lvl>
    <w:lvl w:ilvl="6" w:tplc="F104EEF0" w:tentative="1">
      <w:start w:val="1"/>
      <w:numFmt w:val="bullet"/>
      <w:lvlText w:val="•"/>
      <w:lvlJc w:val="left"/>
      <w:pPr>
        <w:tabs>
          <w:tab w:val="num" w:pos="5040"/>
        </w:tabs>
        <w:ind w:left="5040" w:hanging="360"/>
      </w:pPr>
      <w:rPr>
        <w:rFonts w:ascii="Arial" w:hAnsi="Arial" w:hint="default"/>
      </w:rPr>
    </w:lvl>
    <w:lvl w:ilvl="7" w:tplc="082E4F1C" w:tentative="1">
      <w:start w:val="1"/>
      <w:numFmt w:val="bullet"/>
      <w:lvlText w:val="•"/>
      <w:lvlJc w:val="left"/>
      <w:pPr>
        <w:tabs>
          <w:tab w:val="num" w:pos="5760"/>
        </w:tabs>
        <w:ind w:left="5760" w:hanging="360"/>
      </w:pPr>
      <w:rPr>
        <w:rFonts w:ascii="Arial" w:hAnsi="Arial" w:hint="default"/>
      </w:rPr>
    </w:lvl>
    <w:lvl w:ilvl="8" w:tplc="5FCC9802" w:tentative="1">
      <w:start w:val="1"/>
      <w:numFmt w:val="bullet"/>
      <w:lvlText w:val="•"/>
      <w:lvlJc w:val="left"/>
      <w:pPr>
        <w:tabs>
          <w:tab w:val="num" w:pos="6480"/>
        </w:tabs>
        <w:ind w:left="6480" w:hanging="360"/>
      </w:pPr>
      <w:rPr>
        <w:rFonts w:ascii="Arial" w:hAnsi="Arial" w:hint="default"/>
      </w:rPr>
    </w:lvl>
  </w:abstractNum>
  <w:abstractNum w:abstractNumId="14">
    <w:nsid w:val="54755B18"/>
    <w:multiLevelType w:val="hybridMultilevel"/>
    <w:tmpl w:val="13109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C9463D"/>
    <w:multiLevelType w:val="hybridMultilevel"/>
    <w:tmpl w:val="87BCD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9DE56CD"/>
    <w:multiLevelType w:val="hybridMultilevel"/>
    <w:tmpl w:val="7340C3E0"/>
    <w:lvl w:ilvl="0" w:tplc="DFBE1EB0">
      <w:start w:val="1"/>
      <w:numFmt w:val="bullet"/>
      <w:lvlText w:val="•"/>
      <w:lvlJc w:val="left"/>
      <w:pPr>
        <w:tabs>
          <w:tab w:val="num" w:pos="720"/>
        </w:tabs>
        <w:ind w:left="720" w:hanging="360"/>
      </w:pPr>
      <w:rPr>
        <w:rFonts w:ascii="Arial" w:hAnsi="Arial" w:hint="default"/>
      </w:rPr>
    </w:lvl>
    <w:lvl w:ilvl="1" w:tplc="956A7BB0">
      <w:start w:val="1"/>
      <w:numFmt w:val="bullet"/>
      <w:lvlText w:val="•"/>
      <w:lvlJc w:val="left"/>
      <w:pPr>
        <w:tabs>
          <w:tab w:val="num" w:pos="1440"/>
        </w:tabs>
        <w:ind w:left="1440" w:hanging="360"/>
      </w:pPr>
      <w:rPr>
        <w:rFonts w:ascii="Arial" w:hAnsi="Arial" w:hint="default"/>
      </w:rPr>
    </w:lvl>
    <w:lvl w:ilvl="2" w:tplc="85C09E74" w:tentative="1">
      <w:start w:val="1"/>
      <w:numFmt w:val="bullet"/>
      <w:lvlText w:val="•"/>
      <w:lvlJc w:val="left"/>
      <w:pPr>
        <w:tabs>
          <w:tab w:val="num" w:pos="2160"/>
        </w:tabs>
        <w:ind w:left="2160" w:hanging="360"/>
      </w:pPr>
      <w:rPr>
        <w:rFonts w:ascii="Arial" w:hAnsi="Arial" w:hint="default"/>
      </w:rPr>
    </w:lvl>
    <w:lvl w:ilvl="3" w:tplc="400EEE06" w:tentative="1">
      <w:start w:val="1"/>
      <w:numFmt w:val="bullet"/>
      <w:lvlText w:val="•"/>
      <w:lvlJc w:val="left"/>
      <w:pPr>
        <w:tabs>
          <w:tab w:val="num" w:pos="2880"/>
        </w:tabs>
        <w:ind w:left="2880" w:hanging="360"/>
      </w:pPr>
      <w:rPr>
        <w:rFonts w:ascii="Arial" w:hAnsi="Arial" w:hint="default"/>
      </w:rPr>
    </w:lvl>
    <w:lvl w:ilvl="4" w:tplc="DAC41408" w:tentative="1">
      <w:start w:val="1"/>
      <w:numFmt w:val="bullet"/>
      <w:lvlText w:val="•"/>
      <w:lvlJc w:val="left"/>
      <w:pPr>
        <w:tabs>
          <w:tab w:val="num" w:pos="3600"/>
        </w:tabs>
        <w:ind w:left="3600" w:hanging="360"/>
      </w:pPr>
      <w:rPr>
        <w:rFonts w:ascii="Arial" w:hAnsi="Arial" w:hint="default"/>
      </w:rPr>
    </w:lvl>
    <w:lvl w:ilvl="5" w:tplc="B4E0734A" w:tentative="1">
      <w:start w:val="1"/>
      <w:numFmt w:val="bullet"/>
      <w:lvlText w:val="•"/>
      <w:lvlJc w:val="left"/>
      <w:pPr>
        <w:tabs>
          <w:tab w:val="num" w:pos="4320"/>
        </w:tabs>
        <w:ind w:left="4320" w:hanging="360"/>
      </w:pPr>
      <w:rPr>
        <w:rFonts w:ascii="Arial" w:hAnsi="Arial" w:hint="default"/>
      </w:rPr>
    </w:lvl>
    <w:lvl w:ilvl="6" w:tplc="5A90E03A" w:tentative="1">
      <w:start w:val="1"/>
      <w:numFmt w:val="bullet"/>
      <w:lvlText w:val="•"/>
      <w:lvlJc w:val="left"/>
      <w:pPr>
        <w:tabs>
          <w:tab w:val="num" w:pos="5040"/>
        </w:tabs>
        <w:ind w:left="5040" w:hanging="360"/>
      </w:pPr>
      <w:rPr>
        <w:rFonts w:ascii="Arial" w:hAnsi="Arial" w:hint="default"/>
      </w:rPr>
    </w:lvl>
    <w:lvl w:ilvl="7" w:tplc="B8621400" w:tentative="1">
      <w:start w:val="1"/>
      <w:numFmt w:val="bullet"/>
      <w:lvlText w:val="•"/>
      <w:lvlJc w:val="left"/>
      <w:pPr>
        <w:tabs>
          <w:tab w:val="num" w:pos="5760"/>
        </w:tabs>
        <w:ind w:left="5760" w:hanging="360"/>
      </w:pPr>
      <w:rPr>
        <w:rFonts w:ascii="Arial" w:hAnsi="Arial" w:hint="default"/>
      </w:rPr>
    </w:lvl>
    <w:lvl w:ilvl="8" w:tplc="B574A0D8" w:tentative="1">
      <w:start w:val="1"/>
      <w:numFmt w:val="bullet"/>
      <w:lvlText w:val="•"/>
      <w:lvlJc w:val="left"/>
      <w:pPr>
        <w:tabs>
          <w:tab w:val="num" w:pos="6480"/>
        </w:tabs>
        <w:ind w:left="6480" w:hanging="360"/>
      </w:pPr>
      <w:rPr>
        <w:rFonts w:ascii="Arial" w:hAnsi="Arial" w:hint="default"/>
      </w:rPr>
    </w:lvl>
  </w:abstractNum>
  <w:abstractNum w:abstractNumId="17">
    <w:nsid w:val="6C070808"/>
    <w:multiLevelType w:val="hybridMultilevel"/>
    <w:tmpl w:val="7560622E"/>
    <w:lvl w:ilvl="0" w:tplc="192C22E0">
      <w:start w:val="1"/>
      <w:numFmt w:val="bullet"/>
      <w:lvlText w:val="–"/>
      <w:lvlJc w:val="left"/>
      <w:pPr>
        <w:tabs>
          <w:tab w:val="num" w:pos="360"/>
        </w:tabs>
        <w:ind w:left="360" w:hanging="360"/>
      </w:pPr>
      <w:rPr>
        <w:rFonts w:ascii="Arial" w:hAnsi="Arial" w:hint="default"/>
      </w:rPr>
    </w:lvl>
    <w:lvl w:ilvl="1" w:tplc="37E22100">
      <w:start w:val="1"/>
      <w:numFmt w:val="bullet"/>
      <w:lvlText w:val="–"/>
      <w:lvlJc w:val="left"/>
      <w:pPr>
        <w:tabs>
          <w:tab w:val="num" w:pos="1080"/>
        </w:tabs>
        <w:ind w:left="1080" w:hanging="360"/>
      </w:pPr>
      <w:rPr>
        <w:rFonts w:ascii="Arial" w:hAnsi="Arial" w:hint="default"/>
      </w:rPr>
    </w:lvl>
    <w:lvl w:ilvl="2" w:tplc="84423BB6" w:tentative="1">
      <w:start w:val="1"/>
      <w:numFmt w:val="bullet"/>
      <w:lvlText w:val="–"/>
      <w:lvlJc w:val="left"/>
      <w:pPr>
        <w:tabs>
          <w:tab w:val="num" w:pos="1800"/>
        </w:tabs>
        <w:ind w:left="1800" w:hanging="360"/>
      </w:pPr>
      <w:rPr>
        <w:rFonts w:ascii="Arial" w:hAnsi="Arial" w:hint="default"/>
      </w:rPr>
    </w:lvl>
    <w:lvl w:ilvl="3" w:tplc="20B048F0" w:tentative="1">
      <w:start w:val="1"/>
      <w:numFmt w:val="bullet"/>
      <w:lvlText w:val="–"/>
      <w:lvlJc w:val="left"/>
      <w:pPr>
        <w:tabs>
          <w:tab w:val="num" w:pos="2520"/>
        </w:tabs>
        <w:ind w:left="2520" w:hanging="360"/>
      </w:pPr>
      <w:rPr>
        <w:rFonts w:ascii="Arial" w:hAnsi="Arial" w:hint="default"/>
      </w:rPr>
    </w:lvl>
    <w:lvl w:ilvl="4" w:tplc="A024FE04" w:tentative="1">
      <w:start w:val="1"/>
      <w:numFmt w:val="bullet"/>
      <w:lvlText w:val="–"/>
      <w:lvlJc w:val="left"/>
      <w:pPr>
        <w:tabs>
          <w:tab w:val="num" w:pos="3240"/>
        </w:tabs>
        <w:ind w:left="3240" w:hanging="360"/>
      </w:pPr>
      <w:rPr>
        <w:rFonts w:ascii="Arial" w:hAnsi="Arial" w:hint="default"/>
      </w:rPr>
    </w:lvl>
    <w:lvl w:ilvl="5" w:tplc="9028C510" w:tentative="1">
      <w:start w:val="1"/>
      <w:numFmt w:val="bullet"/>
      <w:lvlText w:val="–"/>
      <w:lvlJc w:val="left"/>
      <w:pPr>
        <w:tabs>
          <w:tab w:val="num" w:pos="3960"/>
        </w:tabs>
        <w:ind w:left="3960" w:hanging="360"/>
      </w:pPr>
      <w:rPr>
        <w:rFonts w:ascii="Arial" w:hAnsi="Arial" w:hint="default"/>
      </w:rPr>
    </w:lvl>
    <w:lvl w:ilvl="6" w:tplc="82C660EC" w:tentative="1">
      <w:start w:val="1"/>
      <w:numFmt w:val="bullet"/>
      <w:lvlText w:val="–"/>
      <w:lvlJc w:val="left"/>
      <w:pPr>
        <w:tabs>
          <w:tab w:val="num" w:pos="4680"/>
        </w:tabs>
        <w:ind w:left="4680" w:hanging="360"/>
      </w:pPr>
      <w:rPr>
        <w:rFonts w:ascii="Arial" w:hAnsi="Arial" w:hint="default"/>
      </w:rPr>
    </w:lvl>
    <w:lvl w:ilvl="7" w:tplc="9A2880B2" w:tentative="1">
      <w:start w:val="1"/>
      <w:numFmt w:val="bullet"/>
      <w:lvlText w:val="–"/>
      <w:lvlJc w:val="left"/>
      <w:pPr>
        <w:tabs>
          <w:tab w:val="num" w:pos="5400"/>
        </w:tabs>
        <w:ind w:left="5400" w:hanging="360"/>
      </w:pPr>
      <w:rPr>
        <w:rFonts w:ascii="Arial" w:hAnsi="Arial" w:hint="default"/>
      </w:rPr>
    </w:lvl>
    <w:lvl w:ilvl="8" w:tplc="D25ED5CA" w:tentative="1">
      <w:start w:val="1"/>
      <w:numFmt w:val="bullet"/>
      <w:lvlText w:val="–"/>
      <w:lvlJc w:val="left"/>
      <w:pPr>
        <w:tabs>
          <w:tab w:val="num" w:pos="6120"/>
        </w:tabs>
        <w:ind w:left="6120" w:hanging="360"/>
      </w:pPr>
      <w:rPr>
        <w:rFonts w:ascii="Arial" w:hAnsi="Arial" w:hint="default"/>
      </w:rPr>
    </w:lvl>
  </w:abstractNum>
  <w:abstractNum w:abstractNumId="18">
    <w:nsid w:val="6F2C4C8F"/>
    <w:multiLevelType w:val="hybridMultilevel"/>
    <w:tmpl w:val="AF6E986C"/>
    <w:lvl w:ilvl="0" w:tplc="F4D0976A">
      <w:start w:val="1"/>
      <w:numFmt w:val="bullet"/>
      <w:lvlText w:val="•"/>
      <w:lvlJc w:val="left"/>
      <w:pPr>
        <w:tabs>
          <w:tab w:val="num" w:pos="720"/>
        </w:tabs>
        <w:ind w:left="720" w:hanging="360"/>
      </w:pPr>
      <w:rPr>
        <w:rFonts w:ascii="Arial" w:hAnsi="Arial" w:hint="default"/>
      </w:rPr>
    </w:lvl>
    <w:lvl w:ilvl="1" w:tplc="491C3200" w:tentative="1">
      <w:start w:val="1"/>
      <w:numFmt w:val="bullet"/>
      <w:lvlText w:val="•"/>
      <w:lvlJc w:val="left"/>
      <w:pPr>
        <w:tabs>
          <w:tab w:val="num" w:pos="1440"/>
        </w:tabs>
        <w:ind w:left="1440" w:hanging="360"/>
      </w:pPr>
      <w:rPr>
        <w:rFonts w:ascii="Arial" w:hAnsi="Arial" w:hint="default"/>
      </w:rPr>
    </w:lvl>
    <w:lvl w:ilvl="2" w:tplc="7520B734" w:tentative="1">
      <w:start w:val="1"/>
      <w:numFmt w:val="bullet"/>
      <w:lvlText w:val="•"/>
      <w:lvlJc w:val="left"/>
      <w:pPr>
        <w:tabs>
          <w:tab w:val="num" w:pos="2160"/>
        </w:tabs>
        <w:ind w:left="2160" w:hanging="360"/>
      </w:pPr>
      <w:rPr>
        <w:rFonts w:ascii="Arial" w:hAnsi="Arial" w:hint="default"/>
      </w:rPr>
    </w:lvl>
    <w:lvl w:ilvl="3" w:tplc="CAEC5206" w:tentative="1">
      <w:start w:val="1"/>
      <w:numFmt w:val="bullet"/>
      <w:lvlText w:val="•"/>
      <w:lvlJc w:val="left"/>
      <w:pPr>
        <w:tabs>
          <w:tab w:val="num" w:pos="2880"/>
        </w:tabs>
        <w:ind w:left="2880" w:hanging="360"/>
      </w:pPr>
      <w:rPr>
        <w:rFonts w:ascii="Arial" w:hAnsi="Arial" w:hint="default"/>
      </w:rPr>
    </w:lvl>
    <w:lvl w:ilvl="4" w:tplc="244AB53A" w:tentative="1">
      <w:start w:val="1"/>
      <w:numFmt w:val="bullet"/>
      <w:lvlText w:val="•"/>
      <w:lvlJc w:val="left"/>
      <w:pPr>
        <w:tabs>
          <w:tab w:val="num" w:pos="3600"/>
        </w:tabs>
        <w:ind w:left="3600" w:hanging="360"/>
      </w:pPr>
      <w:rPr>
        <w:rFonts w:ascii="Arial" w:hAnsi="Arial" w:hint="default"/>
      </w:rPr>
    </w:lvl>
    <w:lvl w:ilvl="5" w:tplc="0786F72C" w:tentative="1">
      <w:start w:val="1"/>
      <w:numFmt w:val="bullet"/>
      <w:lvlText w:val="•"/>
      <w:lvlJc w:val="left"/>
      <w:pPr>
        <w:tabs>
          <w:tab w:val="num" w:pos="4320"/>
        </w:tabs>
        <w:ind w:left="4320" w:hanging="360"/>
      </w:pPr>
      <w:rPr>
        <w:rFonts w:ascii="Arial" w:hAnsi="Arial" w:hint="default"/>
      </w:rPr>
    </w:lvl>
    <w:lvl w:ilvl="6" w:tplc="02FA6DF8" w:tentative="1">
      <w:start w:val="1"/>
      <w:numFmt w:val="bullet"/>
      <w:lvlText w:val="•"/>
      <w:lvlJc w:val="left"/>
      <w:pPr>
        <w:tabs>
          <w:tab w:val="num" w:pos="5040"/>
        </w:tabs>
        <w:ind w:left="5040" w:hanging="360"/>
      </w:pPr>
      <w:rPr>
        <w:rFonts w:ascii="Arial" w:hAnsi="Arial" w:hint="default"/>
      </w:rPr>
    </w:lvl>
    <w:lvl w:ilvl="7" w:tplc="30DEFEE6" w:tentative="1">
      <w:start w:val="1"/>
      <w:numFmt w:val="bullet"/>
      <w:lvlText w:val="•"/>
      <w:lvlJc w:val="left"/>
      <w:pPr>
        <w:tabs>
          <w:tab w:val="num" w:pos="5760"/>
        </w:tabs>
        <w:ind w:left="5760" w:hanging="360"/>
      </w:pPr>
      <w:rPr>
        <w:rFonts w:ascii="Arial" w:hAnsi="Arial" w:hint="default"/>
      </w:rPr>
    </w:lvl>
    <w:lvl w:ilvl="8" w:tplc="4ADC448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
  </w:num>
  <w:num w:numId="3">
    <w:abstractNumId w:val="10"/>
  </w:num>
  <w:num w:numId="4">
    <w:abstractNumId w:val="8"/>
  </w:num>
  <w:num w:numId="5">
    <w:abstractNumId w:val="0"/>
  </w:num>
  <w:num w:numId="6">
    <w:abstractNumId w:val="11"/>
  </w:num>
  <w:num w:numId="7">
    <w:abstractNumId w:val="1"/>
  </w:num>
  <w:num w:numId="8">
    <w:abstractNumId w:val="2"/>
  </w:num>
  <w:num w:numId="9">
    <w:abstractNumId w:val="5"/>
  </w:num>
  <w:num w:numId="10">
    <w:abstractNumId w:val="15"/>
  </w:num>
  <w:num w:numId="11">
    <w:abstractNumId w:val="17"/>
  </w:num>
  <w:num w:numId="12">
    <w:abstractNumId w:val="7"/>
  </w:num>
  <w:num w:numId="13">
    <w:abstractNumId w:val="18"/>
  </w:num>
  <w:num w:numId="14">
    <w:abstractNumId w:val="13"/>
  </w:num>
  <w:num w:numId="15">
    <w:abstractNumId w:val="3"/>
  </w:num>
  <w:num w:numId="16">
    <w:abstractNumId w:val="6"/>
  </w:num>
  <w:num w:numId="17">
    <w:abstractNumId w:val="14"/>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7DD9"/>
    <w:rsid w:val="000121AF"/>
    <w:rsid w:val="0001530B"/>
    <w:rsid w:val="0002495D"/>
    <w:rsid w:val="00026C08"/>
    <w:rsid w:val="00033F7B"/>
    <w:rsid w:val="000347CD"/>
    <w:rsid w:val="00052B89"/>
    <w:rsid w:val="00072609"/>
    <w:rsid w:val="00086183"/>
    <w:rsid w:val="000D2853"/>
    <w:rsid w:val="000D2F51"/>
    <w:rsid w:val="000D447D"/>
    <w:rsid w:val="000E0144"/>
    <w:rsid w:val="00134EA7"/>
    <w:rsid w:val="00137582"/>
    <w:rsid w:val="001C3741"/>
    <w:rsid w:val="001C65DE"/>
    <w:rsid w:val="001C7D4D"/>
    <w:rsid w:val="001D49CE"/>
    <w:rsid w:val="002024AA"/>
    <w:rsid w:val="00203DA1"/>
    <w:rsid w:val="0020691D"/>
    <w:rsid w:val="00214ABA"/>
    <w:rsid w:val="00231205"/>
    <w:rsid w:val="00247F8D"/>
    <w:rsid w:val="00264FE7"/>
    <w:rsid w:val="002B23F5"/>
    <w:rsid w:val="002C202D"/>
    <w:rsid w:val="002D4DB8"/>
    <w:rsid w:val="00302A89"/>
    <w:rsid w:val="00326D4F"/>
    <w:rsid w:val="00331F52"/>
    <w:rsid w:val="00347E0F"/>
    <w:rsid w:val="00380607"/>
    <w:rsid w:val="003946F0"/>
    <w:rsid w:val="003B5314"/>
    <w:rsid w:val="003C0815"/>
    <w:rsid w:val="003F3C64"/>
    <w:rsid w:val="00432E73"/>
    <w:rsid w:val="00480112"/>
    <w:rsid w:val="004D36BF"/>
    <w:rsid w:val="004E4854"/>
    <w:rsid w:val="004F0C23"/>
    <w:rsid w:val="00501733"/>
    <w:rsid w:val="00524E31"/>
    <w:rsid w:val="00542167"/>
    <w:rsid w:val="00555F88"/>
    <w:rsid w:val="00590D9E"/>
    <w:rsid w:val="0059597B"/>
    <w:rsid w:val="005B4613"/>
    <w:rsid w:val="005C7DD9"/>
    <w:rsid w:val="006022D5"/>
    <w:rsid w:val="00660B62"/>
    <w:rsid w:val="006B71CE"/>
    <w:rsid w:val="006E047A"/>
    <w:rsid w:val="006E435F"/>
    <w:rsid w:val="006F3A14"/>
    <w:rsid w:val="00747262"/>
    <w:rsid w:val="00776AAD"/>
    <w:rsid w:val="007B789E"/>
    <w:rsid w:val="007D50B4"/>
    <w:rsid w:val="00814DA5"/>
    <w:rsid w:val="00822F07"/>
    <w:rsid w:val="0082400A"/>
    <w:rsid w:val="00843458"/>
    <w:rsid w:val="00871F4B"/>
    <w:rsid w:val="008A2F2E"/>
    <w:rsid w:val="008A4F4E"/>
    <w:rsid w:val="008C68C7"/>
    <w:rsid w:val="00921D4A"/>
    <w:rsid w:val="009271A0"/>
    <w:rsid w:val="00940F9F"/>
    <w:rsid w:val="00941598"/>
    <w:rsid w:val="00960A54"/>
    <w:rsid w:val="00973BE4"/>
    <w:rsid w:val="009F19DD"/>
    <w:rsid w:val="00A27AEF"/>
    <w:rsid w:val="00A30BC9"/>
    <w:rsid w:val="00A5324D"/>
    <w:rsid w:val="00A54C2D"/>
    <w:rsid w:val="00A6771D"/>
    <w:rsid w:val="00AA7162"/>
    <w:rsid w:val="00AA7D12"/>
    <w:rsid w:val="00AF1CBF"/>
    <w:rsid w:val="00AF31B2"/>
    <w:rsid w:val="00B27EC1"/>
    <w:rsid w:val="00B46F59"/>
    <w:rsid w:val="00BA4CE8"/>
    <w:rsid w:val="00BD2756"/>
    <w:rsid w:val="00BD2D98"/>
    <w:rsid w:val="00BE33D3"/>
    <w:rsid w:val="00BF3940"/>
    <w:rsid w:val="00C372F9"/>
    <w:rsid w:val="00C55EEB"/>
    <w:rsid w:val="00C60B57"/>
    <w:rsid w:val="00C67995"/>
    <w:rsid w:val="00C707EF"/>
    <w:rsid w:val="00C750FF"/>
    <w:rsid w:val="00C8729D"/>
    <w:rsid w:val="00CB3E18"/>
    <w:rsid w:val="00CE03E0"/>
    <w:rsid w:val="00D11648"/>
    <w:rsid w:val="00D3108C"/>
    <w:rsid w:val="00D70F44"/>
    <w:rsid w:val="00D732DA"/>
    <w:rsid w:val="00D77B9A"/>
    <w:rsid w:val="00D90368"/>
    <w:rsid w:val="00DA50B0"/>
    <w:rsid w:val="00DA6519"/>
    <w:rsid w:val="00DB0824"/>
    <w:rsid w:val="00DC19D8"/>
    <w:rsid w:val="00DD5537"/>
    <w:rsid w:val="00E66AFC"/>
    <w:rsid w:val="00E70C6C"/>
    <w:rsid w:val="00E74A5E"/>
    <w:rsid w:val="00E76FAF"/>
    <w:rsid w:val="00E97AC6"/>
    <w:rsid w:val="00EA1EDA"/>
    <w:rsid w:val="00EA3731"/>
    <w:rsid w:val="00ED1A04"/>
    <w:rsid w:val="00EE117E"/>
    <w:rsid w:val="00EF5673"/>
    <w:rsid w:val="00F01685"/>
    <w:rsid w:val="00F0239C"/>
    <w:rsid w:val="00F06891"/>
    <w:rsid w:val="00F153CA"/>
    <w:rsid w:val="00F53CD2"/>
    <w:rsid w:val="00F643C1"/>
    <w:rsid w:val="00FB7AFE"/>
    <w:rsid w:val="00FC3A5C"/>
    <w:rsid w:val="00FD1ACE"/>
    <w:rsid w:val="00FE5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colormenu v:ext="edit" fillcolor="none [3213]" strokecolor="none [3213]"/>
    </o:shapedefaults>
    <o:shapelayout v:ext="edit">
      <o:idmap v:ext="edit" data="1"/>
      <o:rules v:ext="edit">
        <o:r id="V:Rule11" type="connector" idref="#_x0000_s1054"/>
        <o:r id="V:Rule12" type="connector" idref="#_x0000_s1045"/>
        <o:r id="V:Rule13" type="connector" idref="#_x0000_s1048"/>
        <o:r id="V:Rule14" type="connector" idref="#_x0000_s1047"/>
        <o:r id="V:Rule15" type="connector" idref="#_x0000_s1051"/>
        <o:r id="V:Rule16" type="connector" idref="#_x0000_s1052"/>
        <o:r id="V:Rule17" type="connector" idref="#_x0000_s1049"/>
        <o:r id="V:Rule18" type="connector" idref="#_x0000_s1053"/>
        <o:r id="V:Rule19" type="connector" idref="#_x0000_s1044"/>
        <o:r id="V:Rule20" type="connector" idref="#_x0000_s104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DD9"/>
    <w:rPr>
      <w:rFonts w:ascii="Tahoma" w:hAnsi="Tahoma" w:cs="Tahoma"/>
      <w:sz w:val="16"/>
      <w:szCs w:val="16"/>
    </w:rPr>
  </w:style>
  <w:style w:type="paragraph" w:styleId="ListParagraph">
    <w:name w:val="List Paragraph"/>
    <w:basedOn w:val="Normal"/>
    <w:uiPriority w:val="34"/>
    <w:qFormat/>
    <w:rsid w:val="008A4F4E"/>
    <w:pPr>
      <w:ind w:left="720"/>
      <w:contextualSpacing/>
    </w:pPr>
  </w:style>
  <w:style w:type="paragraph" w:styleId="Header">
    <w:name w:val="header"/>
    <w:basedOn w:val="Normal"/>
    <w:link w:val="HeaderChar"/>
    <w:uiPriority w:val="99"/>
    <w:unhideWhenUsed/>
    <w:rsid w:val="00FE5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AE2"/>
  </w:style>
  <w:style w:type="paragraph" w:styleId="Footer">
    <w:name w:val="footer"/>
    <w:basedOn w:val="Normal"/>
    <w:link w:val="FooterChar"/>
    <w:uiPriority w:val="99"/>
    <w:unhideWhenUsed/>
    <w:rsid w:val="00FE5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AE2"/>
  </w:style>
  <w:style w:type="paragraph" w:styleId="NormalWeb">
    <w:name w:val="Normal (Web)"/>
    <w:basedOn w:val="Normal"/>
    <w:uiPriority w:val="99"/>
    <w:semiHidden/>
    <w:unhideWhenUsed/>
    <w:rsid w:val="00DA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164325">
      <w:bodyDiv w:val="1"/>
      <w:marLeft w:val="0"/>
      <w:marRight w:val="0"/>
      <w:marTop w:val="0"/>
      <w:marBottom w:val="0"/>
      <w:divBdr>
        <w:top w:val="none" w:sz="0" w:space="0" w:color="auto"/>
        <w:left w:val="none" w:sz="0" w:space="0" w:color="auto"/>
        <w:bottom w:val="none" w:sz="0" w:space="0" w:color="auto"/>
        <w:right w:val="none" w:sz="0" w:space="0" w:color="auto"/>
      </w:divBdr>
      <w:divsChild>
        <w:div w:id="323356229">
          <w:marLeft w:val="1166"/>
          <w:marRight w:val="0"/>
          <w:marTop w:val="115"/>
          <w:marBottom w:val="0"/>
          <w:divBdr>
            <w:top w:val="none" w:sz="0" w:space="0" w:color="auto"/>
            <w:left w:val="none" w:sz="0" w:space="0" w:color="auto"/>
            <w:bottom w:val="none" w:sz="0" w:space="0" w:color="auto"/>
            <w:right w:val="none" w:sz="0" w:space="0" w:color="auto"/>
          </w:divBdr>
        </w:div>
      </w:divsChild>
    </w:div>
    <w:div w:id="65229195">
      <w:bodyDiv w:val="1"/>
      <w:marLeft w:val="0"/>
      <w:marRight w:val="0"/>
      <w:marTop w:val="0"/>
      <w:marBottom w:val="0"/>
      <w:divBdr>
        <w:top w:val="none" w:sz="0" w:space="0" w:color="auto"/>
        <w:left w:val="none" w:sz="0" w:space="0" w:color="auto"/>
        <w:bottom w:val="none" w:sz="0" w:space="0" w:color="auto"/>
        <w:right w:val="none" w:sz="0" w:space="0" w:color="auto"/>
      </w:divBdr>
      <w:divsChild>
        <w:div w:id="2026441694">
          <w:marLeft w:val="547"/>
          <w:marRight w:val="0"/>
          <w:marTop w:val="154"/>
          <w:marBottom w:val="0"/>
          <w:divBdr>
            <w:top w:val="none" w:sz="0" w:space="0" w:color="auto"/>
            <w:left w:val="none" w:sz="0" w:space="0" w:color="auto"/>
            <w:bottom w:val="none" w:sz="0" w:space="0" w:color="auto"/>
            <w:right w:val="none" w:sz="0" w:space="0" w:color="auto"/>
          </w:divBdr>
        </w:div>
        <w:div w:id="1184632809">
          <w:marLeft w:val="1166"/>
          <w:marRight w:val="0"/>
          <w:marTop w:val="115"/>
          <w:marBottom w:val="0"/>
          <w:divBdr>
            <w:top w:val="none" w:sz="0" w:space="0" w:color="auto"/>
            <w:left w:val="none" w:sz="0" w:space="0" w:color="auto"/>
            <w:bottom w:val="none" w:sz="0" w:space="0" w:color="auto"/>
            <w:right w:val="none" w:sz="0" w:space="0" w:color="auto"/>
          </w:divBdr>
        </w:div>
        <w:div w:id="2094280219">
          <w:marLeft w:val="1166"/>
          <w:marRight w:val="0"/>
          <w:marTop w:val="115"/>
          <w:marBottom w:val="0"/>
          <w:divBdr>
            <w:top w:val="none" w:sz="0" w:space="0" w:color="auto"/>
            <w:left w:val="none" w:sz="0" w:space="0" w:color="auto"/>
            <w:bottom w:val="none" w:sz="0" w:space="0" w:color="auto"/>
            <w:right w:val="none" w:sz="0" w:space="0" w:color="auto"/>
          </w:divBdr>
        </w:div>
        <w:div w:id="1743671218">
          <w:marLeft w:val="1166"/>
          <w:marRight w:val="0"/>
          <w:marTop w:val="115"/>
          <w:marBottom w:val="0"/>
          <w:divBdr>
            <w:top w:val="none" w:sz="0" w:space="0" w:color="auto"/>
            <w:left w:val="none" w:sz="0" w:space="0" w:color="auto"/>
            <w:bottom w:val="none" w:sz="0" w:space="0" w:color="auto"/>
            <w:right w:val="none" w:sz="0" w:space="0" w:color="auto"/>
          </w:divBdr>
        </w:div>
      </w:divsChild>
    </w:div>
    <w:div w:id="104471273">
      <w:bodyDiv w:val="1"/>
      <w:marLeft w:val="0"/>
      <w:marRight w:val="0"/>
      <w:marTop w:val="0"/>
      <w:marBottom w:val="0"/>
      <w:divBdr>
        <w:top w:val="none" w:sz="0" w:space="0" w:color="auto"/>
        <w:left w:val="none" w:sz="0" w:space="0" w:color="auto"/>
        <w:bottom w:val="none" w:sz="0" w:space="0" w:color="auto"/>
        <w:right w:val="none" w:sz="0" w:space="0" w:color="auto"/>
      </w:divBdr>
      <w:divsChild>
        <w:div w:id="1826319177">
          <w:marLeft w:val="1166"/>
          <w:marRight w:val="0"/>
          <w:marTop w:val="115"/>
          <w:marBottom w:val="0"/>
          <w:divBdr>
            <w:top w:val="none" w:sz="0" w:space="0" w:color="auto"/>
            <w:left w:val="none" w:sz="0" w:space="0" w:color="auto"/>
            <w:bottom w:val="none" w:sz="0" w:space="0" w:color="auto"/>
            <w:right w:val="none" w:sz="0" w:space="0" w:color="auto"/>
          </w:divBdr>
        </w:div>
      </w:divsChild>
    </w:div>
    <w:div w:id="120194643">
      <w:bodyDiv w:val="1"/>
      <w:marLeft w:val="0"/>
      <w:marRight w:val="0"/>
      <w:marTop w:val="0"/>
      <w:marBottom w:val="0"/>
      <w:divBdr>
        <w:top w:val="none" w:sz="0" w:space="0" w:color="auto"/>
        <w:left w:val="none" w:sz="0" w:space="0" w:color="auto"/>
        <w:bottom w:val="none" w:sz="0" w:space="0" w:color="auto"/>
        <w:right w:val="none" w:sz="0" w:space="0" w:color="auto"/>
      </w:divBdr>
      <w:divsChild>
        <w:div w:id="2027435846">
          <w:marLeft w:val="547"/>
          <w:marRight w:val="0"/>
          <w:marTop w:val="106"/>
          <w:marBottom w:val="0"/>
          <w:divBdr>
            <w:top w:val="none" w:sz="0" w:space="0" w:color="auto"/>
            <w:left w:val="none" w:sz="0" w:space="0" w:color="auto"/>
            <w:bottom w:val="none" w:sz="0" w:space="0" w:color="auto"/>
            <w:right w:val="none" w:sz="0" w:space="0" w:color="auto"/>
          </w:divBdr>
        </w:div>
      </w:divsChild>
    </w:div>
    <w:div w:id="301009055">
      <w:bodyDiv w:val="1"/>
      <w:marLeft w:val="0"/>
      <w:marRight w:val="0"/>
      <w:marTop w:val="0"/>
      <w:marBottom w:val="0"/>
      <w:divBdr>
        <w:top w:val="none" w:sz="0" w:space="0" w:color="auto"/>
        <w:left w:val="none" w:sz="0" w:space="0" w:color="auto"/>
        <w:bottom w:val="none" w:sz="0" w:space="0" w:color="auto"/>
        <w:right w:val="none" w:sz="0" w:space="0" w:color="auto"/>
      </w:divBdr>
      <w:divsChild>
        <w:div w:id="16393651">
          <w:marLeft w:val="547"/>
          <w:marRight w:val="0"/>
          <w:marTop w:val="106"/>
          <w:marBottom w:val="0"/>
          <w:divBdr>
            <w:top w:val="none" w:sz="0" w:space="0" w:color="auto"/>
            <w:left w:val="none" w:sz="0" w:space="0" w:color="auto"/>
            <w:bottom w:val="none" w:sz="0" w:space="0" w:color="auto"/>
            <w:right w:val="none" w:sz="0" w:space="0" w:color="auto"/>
          </w:divBdr>
        </w:div>
        <w:div w:id="1611544397">
          <w:marLeft w:val="1166"/>
          <w:marRight w:val="0"/>
          <w:marTop w:val="106"/>
          <w:marBottom w:val="0"/>
          <w:divBdr>
            <w:top w:val="none" w:sz="0" w:space="0" w:color="auto"/>
            <w:left w:val="none" w:sz="0" w:space="0" w:color="auto"/>
            <w:bottom w:val="none" w:sz="0" w:space="0" w:color="auto"/>
            <w:right w:val="none" w:sz="0" w:space="0" w:color="auto"/>
          </w:divBdr>
        </w:div>
        <w:div w:id="345442983">
          <w:marLeft w:val="1166"/>
          <w:marRight w:val="0"/>
          <w:marTop w:val="106"/>
          <w:marBottom w:val="0"/>
          <w:divBdr>
            <w:top w:val="none" w:sz="0" w:space="0" w:color="auto"/>
            <w:left w:val="none" w:sz="0" w:space="0" w:color="auto"/>
            <w:bottom w:val="none" w:sz="0" w:space="0" w:color="auto"/>
            <w:right w:val="none" w:sz="0" w:space="0" w:color="auto"/>
          </w:divBdr>
        </w:div>
        <w:div w:id="809635013">
          <w:marLeft w:val="1166"/>
          <w:marRight w:val="0"/>
          <w:marTop w:val="106"/>
          <w:marBottom w:val="0"/>
          <w:divBdr>
            <w:top w:val="none" w:sz="0" w:space="0" w:color="auto"/>
            <w:left w:val="none" w:sz="0" w:space="0" w:color="auto"/>
            <w:bottom w:val="none" w:sz="0" w:space="0" w:color="auto"/>
            <w:right w:val="none" w:sz="0" w:space="0" w:color="auto"/>
          </w:divBdr>
        </w:div>
        <w:div w:id="1645622269">
          <w:marLeft w:val="1166"/>
          <w:marRight w:val="0"/>
          <w:marTop w:val="106"/>
          <w:marBottom w:val="0"/>
          <w:divBdr>
            <w:top w:val="none" w:sz="0" w:space="0" w:color="auto"/>
            <w:left w:val="none" w:sz="0" w:space="0" w:color="auto"/>
            <w:bottom w:val="none" w:sz="0" w:space="0" w:color="auto"/>
            <w:right w:val="none" w:sz="0" w:space="0" w:color="auto"/>
          </w:divBdr>
        </w:div>
      </w:divsChild>
    </w:div>
    <w:div w:id="766996220">
      <w:bodyDiv w:val="1"/>
      <w:marLeft w:val="0"/>
      <w:marRight w:val="0"/>
      <w:marTop w:val="0"/>
      <w:marBottom w:val="0"/>
      <w:divBdr>
        <w:top w:val="none" w:sz="0" w:space="0" w:color="auto"/>
        <w:left w:val="none" w:sz="0" w:space="0" w:color="auto"/>
        <w:bottom w:val="none" w:sz="0" w:space="0" w:color="auto"/>
        <w:right w:val="none" w:sz="0" w:space="0" w:color="auto"/>
      </w:divBdr>
      <w:divsChild>
        <w:div w:id="1021204300">
          <w:marLeft w:val="1166"/>
          <w:marRight w:val="0"/>
          <w:marTop w:val="134"/>
          <w:marBottom w:val="0"/>
          <w:divBdr>
            <w:top w:val="none" w:sz="0" w:space="0" w:color="auto"/>
            <w:left w:val="none" w:sz="0" w:space="0" w:color="auto"/>
            <w:bottom w:val="none" w:sz="0" w:space="0" w:color="auto"/>
            <w:right w:val="none" w:sz="0" w:space="0" w:color="auto"/>
          </w:divBdr>
        </w:div>
      </w:divsChild>
    </w:div>
    <w:div w:id="1091244230">
      <w:bodyDiv w:val="1"/>
      <w:marLeft w:val="0"/>
      <w:marRight w:val="0"/>
      <w:marTop w:val="0"/>
      <w:marBottom w:val="0"/>
      <w:divBdr>
        <w:top w:val="none" w:sz="0" w:space="0" w:color="auto"/>
        <w:left w:val="none" w:sz="0" w:space="0" w:color="auto"/>
        <w:bottom w:val="none" w:sz="0" w:space="0" w:color="auto"/>
        <w:right w:val="none" w:sz="0" w:space="0" w:color="auto"/>
      </w:divBdr>
      <w:divsChild>
        <w:div w:id="1950354377">
          <w:marLeft w:val="1166"/>
          <w:marRight w:val="0"/>
          <w:marTop w:val="115"/>
          <w:marBottom w:val="0"/>
          <w:divBdr>
            <w:top w:val="none" w:sz="0" w:space="0" w:color="auto"/>
            <w:left w:val="none" w:sz="0" w:space="0" w:color="auto"/>
            <w:bottom w:val="none" w:sz="0" w:space="0" w:color="auto"/>
            <w:right w:val="none" w:sz="0" w:space="0" w:color="auto"/>
          </w:divBdr>
        </w:div>
        <w:div w:id="595485697">
          <w:marLeft w:val="1166"/>
          <w:marRight w:val="0"/>
          <w:marTop w:val="115"/>
          <w:marBottom w:val="0"/>
          <w:divBdr>
            <w:top w:val="none" w:sz="0" w:space="0" w:color="auto"/>
            <w:left w:val="none" w:sz="0" w:space="0" w:color="auto"/>
            <w:bottom w:val="none" w:sz="0" w:space="0" w:color="auto"/>
            <w:right w:val="none" w:sz="0" w:space="0" w:color="auto"/>
          </w:divBdr>
        </w:div>
        <w:div w:id="580216004">
          <w:marLeft w:val="1166"/>
          <w:marRight w:val="0"/>
          <w:marTop w:val="115"/>
          <w:marBottom w:val="0"/>
          <w:divBdr>
            <w:top w:val="none" w:sz="0" w:space="0" w:color="auto"/>
            <w:left w:val="none" w:sz="0" w:space="0" w:color="auto"/>
            <w:bottom w:val="none" w:sz="0" w:space="0" w:color="auto"/>
            <w:right w:val="none" w:sz="0" w:space="0" w:color="auto"/>
          </w:divBdr>
        </w:div>
        <w:div w:id="1500461302">
          <w:marLeft w:val="1166"/>
          <w:marRight w:val="0"/>
          <w:marTop w:val="115"/>
          <w:marBottom w:val="0"/>
          <w:divBdr>
            <w:top w:val="none" w:sz="0" w:space="0" w:color="auto"/>
            <w:left w:val="none" w:sz="0" w:space="0" w:color="auto"/>
            <w:bottom w:val="none" w:sz="0" w:space="0" w:color="auto"/>
            <w:right w:val="none" w:sz="0" w:space="0" w:color="auto"/>
          </w:divBdr>
        </w:div>
        <w:div w:id="1399547541">
          <w:marLeft w:val="1166"/>
          <w:marRight w:val="0"/>
          <w:marTop w:val="115"/>
          <w:marBottom w:val="0"/>
          <w:divBdr>
            <w:top w:val="none" w:sz="0" w:space="0" w:color="auto"/>
            <w:left w:val="none" w:sz="0" w:space="0" w:color="auto"/>
            <w:bottom w:val="none" w:sz="0" w:space="0" w:color="auto"/>
            <w:right w:val="none" w:sz="0" w:space="0" w:color="auto"/>
          </w:divBdr>
        </w:div>
        <w:div w:id="309209842">
          <w:marLeft w:val="1166"/>
          <w:marRight w:val="0"/>
          <w:marTop w:val="115"/>
          <w:marBottom w:val="0"/>
          <w:divBdr>
            <w:top w:val="none" w:sz="0" w:space="0" w:color="auto"/>
            <w:left w:val="none" w:sz="0" w:space="0" w:color="auto"/>
            <w:bottom w:val="none" w:sz="0" w:space="0" w:color="auto"/>
            <w:right w:val="none" w:sz="0" w:space="0" w:color="auto"/>
          </w:divBdr>
        </w:div>
        <w:div w:id="714817914">
          <w:marLeft w:val="1166"/>
          <w:marRight w:val="0"/>
          <w:marTop w:val="115"/>
          <w:marBottom w:val="0"/>
          <w:divBdr>
            <w:top w:val="none" w:sz="0" w:space="0" w:color="auto"/>
            <w:left w:val="none" w:sz="0" w:space="0" w:color="auto"/>
            <w:bottom w:val="none" w:sz="0" w:space="0" w:color="auto"/>
            <w:right w:val="none" w:sz="0" w:space="0" w:color="auto"/>
          </w:divBdr>
        </w:div>
        <w:div w:id="142354695">
          <w:marLeft w:val="1166"/>
          <w:marRight w:val="0"/>
          <w:marTop w:val="115"/>
          <w:marBottom w:val="0"/>
          <w:divBdr>
            <w:top w:val="none" w:sz="0" w:space="0" w:color="auto"/>
            <w:left w:val="none" w:sz="0" w:space="0" w:color="auto"/>
            <w:bottom w:val="none" w:sz="0" w:space="0" w:color="auto"/>
            <w:right w:val="none" w:sz="0" w:space="0" w:color="auto"/>
          </w:divBdr>
        </w:div>
        <w:div w:id="184833004">
          <w:marLeft w:val="1166"/>
          <w:marRight w:val="0"/>
          <w:marTop w:val="115"/>
          <w:marBottom w:val="0"/>
          <w:divBdr>
            <w:top w:val="none" w:sz="0" w:space="0" w:color="auto"/>
            <w:left w:val="none" w:sz="0" w:space="0" w:color="auto"/>
            <w:bottom w:val="none" w:sz="0" w:space="0" w:color="auto"/>
            <w:right w:val="none" w:sz="0" w:space="0" w:color="auto"/>
          </w:divBdr>
        </w:div>
        <w:div w:id="666130002">
          <w:marLeft w:val="1166"/>
          <w:marRight w:val="0"/>
          <w:marTop w:val="115"/>
          <w:marBottom w:val="0"/>
          <w:divBdr>
            <w:top w:val="none" w:sz="0" w:space="0" w:color="auto"/>
            <w:left w:val="none" w:sz="0" w:space="0" w:color="auto"/>
            <w:bottom w:val="none" w:sz="0" w:space="0" w:color="auto"/>
            <w:right w:val="none" w:sz="0" w:space="0" w:color="auto"/>
          </w:divBdr>
        </w:div>
        <w:div w:id="900480709">
          <w:marLeft w:val="1166"/>
          <w:marRight w:val="0"/>
          <w:marTop w:val="115"/>
          <w:marBottom w:val="0"/>
          <w:divBdr>
            <w:top w:val="none" w:sz="0" w:space="0" w:color="auto"/>
            <w:left w:val="none" w:sz="0" w:space="0" w:color="auto"/>
            <w:bottom w:val="none" w:sz="0" w:space="0" w:color="auto"/>
            <w:right w:val="none" w:sz="0" w:space="0" w:color="auto"/>
          </w:divBdr>
        </w:div>
        <w:div w:id="370616240">
          <w:marLeft w:val="1166"/>
          <w:marRight w:val="0"/>
          <w:marTop w:val="115"/>
          <w:marBottom w:val="0"/>
          <w:divBdr>
            <w:top w:val="none" w:sz="0" w:space="0" w:color="auto"/>
            <w:left w:val="none" w:sz="0" w:space="0" w:color="auto"/>
            <w:bottom w:val="none" w:sz="0" w:space="0" w:color="auto"/>
            <w:right w:val="none" w:sz="0" w:space="0" w:color="auto"/>
          </w:divBdr>
        </w:div>
        <w:div w:id="654456984">
          <w:marLeft w:val="1166"/>
          <w:marRight w:val="0"/>
          <w:marTop w:val="115"/>
          <w:marBottom w:val="0"/>
          <w:divBdr>
            <w:top w:val="none" w:sz="0" w:space="0" w:color="auto"/>
            <w:left w:val="none" w:sz="0" w:space="0" w:color="auto"/>
            <w:bottom w:val="none" w:sz="0" w:space="0" w:color="auto"/>
            <w:right w:val="none" w:sz="0" w:space="0" w:color="auto"/>
          </w:divBdr>
        </w:div>
      </w:divsChild>
    </w:div>
    <w:div w:id="1208445984">
      <w:bodyDiv w:val="1"/>
      <w:marLeft w:val="0"/>
      <w:marRight w:val="0"/>
      <w:marTop w:val="0"/>
      <w:marBottom w:val="0"/>
      <w:divBdr>
        <w:top w:val="none" w:sz="0" w:space="0" w:color="auto"/>
        <w:left w:val="none" w:sz="0" w:space="0" w:color="auto"/>
        <w:bottom w:val="none" w:sz="0" w:space="0" w:color="auto"/>
        <w:right w:val="none" w:sz="0" w:space="0" w:color="auto"/>
      </w:divBdr>
      <w:divsChild>
        <w:div w:id="130710172">
          <w:marLeft w:val="1166"/>
          <w:marRight w:val="0"/>
          <w:marTop w:val="134"/>
          <w:marBottom w:val="0"/>
          <w:divBdr>
            <w:top w:val="none" w:sz="0" w:space="0" w:color="auto"/>
            <w:left w:val="none" w:sz="0" w:space="0" w:color="auto"/>
            <w:bottom w:val="none" w:sz="0" w:space="0" w:color="auto"/>
            <w:right w:val="none" w:sz="0" w:space="0" w:color="auto"/>
          </w:divBdr>
        </w:div>
        <w:div w:id="1655838840">
          <w:marLeft w:val="1166"/>
          <w:marRight w:val="0"/>
          <w:marTop w:val="134"/>
          <w:marBottom w:val="0"/>
          <w:divBdr>
            <w:top w:val="none" w:sz="0" w:space="0" w:color="auto"/>
            <w:left w:val="none" w:sz="0" w:space="0" w:color="auto"/>
            <w:bottom w:val="none" w:sz="0" w:space="0" w:color="auto"/>
            <w:right w:val="none" w:sz="0" w:space="0" w:color="auto"/>
          </w:divBdr>
        </w:div>
        <w:div w:id="1419520178">
          <w:marLeft w:val="1166"/>
          <w:marRight w:val="0"/>
          <w:marTop w:val="134"/>
          <w:marBottom w:val="0"/>
          <w:divBdr>
            <w:top w:val="none" w:sz="0" w:space="0" w:color="auto"/>
            <w:left w:val="none" w:sz="0" w:space="0" w:color="auto"/>
            <w:bottom w:val="none" w:sz="0" w:space="0" w:color="auto"/>
            <w:right w:val="none" w:sz="0" w:space="0" w:color="auto"/>
          </w:divBdr>
        </w:div>
      </w:divsChild>
    </w:div>
    <w:div w:id="1224028315">
      <w:bodyDiv w:val="1"/>
      <w:marLeft w:val="0"/>
      <w:marRight w:val="0"/>
      <w:marTop w:val="0"/>
      <w:marBottom w:val="0"/>
      <w:divBdr>
        <w:top w:val="none" w:sz="0" w:space="0" w:color="auto"/>
        <w:left w:val="none" w:sz="0" w:space="0" w:color="auto"/>
        <w:bottom w:val="none" w:sz="0" w:space="0" w:color="auto"/>
        <w:right w:val="none" w:sz="0" w:space="0" w:color="auto"/>
      </w:divBdr>
      <w:divsChild>
        <w:div w:id="1733382175">
          <w:marLeft w:val="547"/>
          <w:marRight w:val="0"/>
          <w:marTop w:val="106"/>
          <w:marBottom w:val="0"/>
          <w:divBdr>
            <w:top w:val="none" w:sz="0" w:space="0" w:color="auto"/>
            <w:left w:val="none" w:sz="0" w:space="0" w:color="auto"/>
            <w:bottom w:val="none" w:sz="0" w:space="0" w:color="auto"/>
            <w:right w:val="none" w:sz="0" w:space="0" w:color="auto"/>
          </w:divBdr>
        </w:div>
      </w:divsChild>
    </w:div>
    <w:div w:id="1319653404">
      <w:bodyDiv w:val="1"/>
      <w:marLeft w:val="0"/>
      <w:marRight w:val="0"/>
      <w:marTop w:val="0"/>
      <w:marBottom w:val="0"/>
      <w:divBdr>
        <w:top w:val="none" w:sz="0" w:space="0" w:color="auto"/>
        <w:left w:val="none" w:sz="0" w:space="0" w:color="auto"/>
        <w:bottom w:val="none" w:sz="0" w:space="0" w:color="auto"/>
        <w:right w:val="none" w:sz="0" w:space="0" w:color="auto"/>
      </w:divBdr>
      <w:divsChild>
        <w:div w:id="580412762">
          <w:marLeft w:val="1166"/>
          <w:marRight w:val="0"/>
          <w:marTop w:val="115"/>
          <w:marBottom w:val="0"/>
          <w:divBdr>
            <w:top w:val="none" w:sz="0" w:space="0" w:color="auto"/>
            <w:left w:val="none" w:sz="0" w:space="0" w:color="auto"/>
            <w:bottom w:val="none" w:sz="0" w:space="0" w:color="auto"/>
            <w:right w:val="none" w:sz="0" w:space="0" w:color="auto"/>
          </w:divBdr>
        </w:div>
      </w:divsChild>
    </w:div>
    <w:div w:id="1494106392">
      <w:bodyDiv w:val="1"/>
      <w:marLeft w:val="0"/>
      <w:marRight w:val="0"/>
      <w:marTop w:val="0"/>
      <w:marBottom w:val="0"/>
      <w:divBdr>
        <w:top w:val="none" w:sz="0" w:space="0" w:color="auto"/>
        <w:left w:val="none" w:sz="0" w:space="0" w:color="auto"/>
        <w:bottom w:val="none" w:sz="0" w:space="0" w:color="auto"/>
        <w:right w:val="none" w:sz="0" w:space="0" w:color="auto"/>
      </w:divBdr>
      <w:divsChild>
        <w:div w:id="1002930144">
          <w:marLeft w:val="1166"/>
          <w:marRight w:val="0"/>
          <w:marTop w:val="115"/>
          <w:marBottom w:val="0"/>
          <w:divBdr>
            <w:top w:val="none" w:sz="0" w:space="0" w:color="auto"/>
            <w:left w:val="none" w:sz="0" w:space="0" w:color="auto"/>
            <w:bottom w:val="none" w:sz="0" w:space="0" w:color="auto"/>
            <w:right w:val="none" w:sz="0" w:space="0" w:color="auto"/>
          </w:divBdr>
        </w:div>
        <w:div w:id="1612011695">
          <w:marLeft w:val="1166"/>
          <w:marRight w:val="0"/>
          <w:marTop w:val="115"/>
          <w:marBottom w:val="0"/>
          <w:divBdr>
            <w:top w:val="none" w:sz="0" w:space="0" w:color="auto"/>
            <w:left w:val="none" w:sz="0" w:space="0" w:color="auto"/>
            <w:bottom w:val="none" w:sz="0" w:space="0" w:color="auto"/>
            <w:right w:val="none" w:sz="0" w:space="0" w:color="auto"/>
          </w:divBdr>
        </w:div>
      </w:divsChild>
    </w:div>
    <w:div w:id="1540119651">
      <w:bodyDiv w:val="1"/>
      <w:marLeft w:val="0"/>
      <w:marRight w:val="0"/>
      <w:marTop w:val="0"/>
      <w:marBottom w:val="0"/>
      <w:divBdr>
        <w:top w:val="none" w:sz="0" w:space="0" w:color="auto"/>
        <w:left w:val="none" w:sz="0" w:space="0" w:color="auto"/>
        <w:bottom w:val="none" w:sz="0" w:space="0" w:color="auto"/>
        <w:right w:val="none" w:sz="0" w:space="0" w:color="auto"/>
      </w:divBdr>
      <w:divsChild>
        <w:div w:id="227814174">
          <w:marLeft w:val="547"/>
          <w:marRight w:val="0"/>
          <w:marTop w:val="154"/>
          <w:marBottom w:val="0"/>
          <w:divBdr>
            <w:top w:val="none" w:sz="0" w:space="0" w:color="auto"/>
            <w:left w:val="none" w:sz="0" w:space="0" w:color="auto"/>
            <w:bottom w:val="none" w:sz="0" w:space="0" w:color="auto"/>
            <w:right w:val="none" w:sz="0" w:space="0" w:color="auto"/>
          </w:divBdr>
        </w:div>
        <w:div w:id="985938580">
          <w:marLeft w:val="1166"/>
          <w:marRight w:val="0"/>
          <w:marTop w:val="134"/>
          <w:marBottom w:val="0"/>
          <w:divBdr>
            <w:top w:val="none" w:sz="0" w:space="0" w:color="auto"/>
            <w:left w:val="none" w:sz="0" w:space="0" w:color="auto"/>
            <w:bottom w:val="none" w:sz="0" w:space="0" w:color="auto"/>
            <w:right w:val="none" w:sz="0" w:space="0" w:color="auto"/>
          </w:divBdr>
        </w:div>
        <w:div w:id="1324698682">
          <w:marLeft w:val="1166"/>
          <w:marRight w:val="0"/>
          <w:marTop w:val="134"/>
          <w:marBottom w:val="0"/>
          <w:divBdr>
            <w:top w:val="none" w:sz="0" w:space="0" w:color="auto"/>
            <w:left w:val="none" w:sz="0" w:space="0" w:color="auto"/>
            <w:bottom w:val="none" w:sz="0" w:space="0" w:color="auto"/>
            <w:right w:val="none" w:sz="0" w:space="0" w:color="auto"/>
          </w:divBdr>
        </w:div>
        <w:div w:id="1494098932">
          <w:marLeft w:val="1166"/>
          <w:marRight w:val="0"/>
          <w:marTop w:val="134"/>
          <w:marBottom w:val="0"/>
          <w:divBdr>
            <w:top w:val="none" w:sz="0" w:space="0" w:color="auto"/>
            <w:left w:val="none" w:sz="0" w:space="0" w:color="auto"/>
            <w:bottom w:val="none" w:sz="0" w:space="0" w:color="auto"/>
            <w:right w:val="none" w:sz="0" w:space="0" w:color="auto"/>
          </w:divBdr>
        </w:div>
      </w:divsChild>
    </w:div>
    <w:div w:id="1618677593">
      <w:bodyDiv w:val="1"/>
      <w:marLeft w:val="0"/>
      <w:marRight w:val="0"/>
      <w:marTop w:val="0"/>
      <w:marBottom w:val="0"/>
      <w:divBdr>
        <w:top w:val="none" w:sz="0" w:space="0" w:color="auto"/>
        <w:left w:val="none" w:sz="0" w:space="0" w:color="auto"/>
        <w:bottom w:val="none" w:sz="0" w:space="0" w:color="auto"/>
        <w:right w:val="none" w:sz="0" w:space="0" w:color="auto"/>
      </w:divBdr>
    </w:div>
    <w:div w:id="1682394836">
      <w:bodyDiv w:val="1"/>
      <w:marLeft w:val="0"/>
      <w:marRight w:val="0"/>
      <w:marTop w:val="0"/>
      <w:marBottom w:val="0"/>
      <w:divBdr>
        <w:top w:val="none" w:sz="0" w:space="0" w:color="auto"/>
        <w:left w:val="none" w:sz="0" w:space="0" w:color="auto"/>
        <w:bottom w:val="none" w:sz="0" w:space="0" w:color="auto"/>
        <w:right w:val="none" w:sz="0" w:space="0" w:color="auto"/>
      </w:divBdr>
      <w:divsChild>
        <w:div w:id="1713504799">
          <w:marLeft w:val="1166"/>
          <w:marRight w:val="0"/>
          <w:marTop w:val="134"/>
          <w:marBottom w:val="0"/>
          <w:divBdr>
            <w:top w:val="none" w:sz="0" w:space="0" w:color="auto"/>
            <w:left w:val="none" w:sz="0" w:space="0" w:color="auto"/>
            <w:bottom w:val="none" w:sz="0" w:space="0" w:color="auto"/>
            <w:right w:val="none" w:sz="0" w:space="0" w:color="auto"/>
          </w:divBdr>
        </w:div>
      </w:divsChild>
    </w:div>
    <w:div w:id="1898936619">
      <w:bodyDiv w:val="1"/>
      <w:marLeft w:val="0"/>
      <w:marRight w:val="0"/>
      <w:marTop w:val="0"/>
      <w:marBottom w:val="0"/>
      <w:divBdr>
        <w:top w:val="none" w:sz="0" w:space="0" w:color="auto"/>
        <w:left w:val="none" w:sz="0" w:space="0" w:color="auto"/>
        <w:bottom w:val="none" w:sz="0" w:space="0" w:color="auto"/>
        <w:right w:val="none" w:sz="0" w:space="0" w:color="auto"/>
      </w:divBdr>
      <w:divsChild>
        <w:div w:id="973558225">
          <w:marLeft w:val="547"/>
          <w:marRight w:val="0"/>
          <w:marTop w:val="154"/>
          <w:marBottom w:val="0"/>
          <w:divBdr>
            <w:top w:val="none" w:sz="0" w:space="0" w:color="auto"/>
            <w:left w:val="none" w:sz="0" w:space="0" w:color="auto"/>
            <w:bottom w:val="none" w:sz="0" w:space="0" w:color="auto"/>
            <w:right w:val="none" w:sz="0" w:space="0" w:color="auto"/>
          </w:divBdr>
        </w:div>
        <w:div w:id="1717974646">
          <w:marLeft w:val="1166"/>
          <w:marRight w:val="0"/>
          <w:marTop w:val="134"/>
          <w:marBottom w:val="0"/>
          <w:divBdr>
            <w:top w:val="none" w:sz="0" w:space="0" w:color="auto"/>
            <w:left w:val="none" w:sz="0" w:space="0" w:color="auto"/>
            <w:bottom w:val="none" w:sz="0" w:space="0" w:color="auto"/>
            <w:right w:val="none" w:sz="0" w:space="0" w:color="auto"/>
          </w:divBdr>
        </w:div>
        <w:div w:id="1500390283">
          <w:marLeft w:val="547"/>
          <w:marRight w:val="0"/>
          <w:marTop w:val="154"/>
          <w:marBottom w:val="0"/>
          <w:divBdr>
            <w:top w:val="none" w:sz="0" w:space="0" w:color="auto"/>
            <w:left w:val="none" w:sz="0" w:space="0" w:color="auto"/>
            <w:bottom w:val="none" w:sz="0" w:space="0" w:color="auto"/>
            <w:right w:val="none" w:sz="0" w:space="0" w:color="auto"/>
          </w:divBdr>
        </w:div>
        <w:div w:id="216278875">
          <w:marLeft w:val="1166"/>
          <w:marRight w:val="0"/>
          <w:marTop w:val="134"/>
          <w:marBottom w:val="0"/>
          <w:divBdr>
            <w:top w:val="none" w:sz="0" w:space="0" w:color="auto"/>
            <w:left w:val="none" w:sz="0" w:space="0" w:color="auto"/>
            <w:bottom w:val="none" w:sz="0" w:space="0" w:color="auto"/>
            <w:right w:val="none" w:sz="0" w:space="0" w:color="auto"/>
          </w:divBdr>
        </w:div>
        <w:div w:id="1733582499">
          <w:marLeft w:val="547"/>
          <w:marRight w:val="0"/>
          <w:marTop w:val="154"/>
          <w:marBottom w:val="0"/>
          <w:divBdr>
            <w:top w:val="none" w:sz="0" w:space="0" w:color="auto"/>
            <w:left w:val="none" w:sz="0" w:space="0" w:color="auto"/>
            <w:bottom w:val="none" w:sz="0" w:space="0" w:color="auto"/>
            <w:right w:val="none" w:sz="0" w:space="0" w:color="auto"/>
          </w:divBdr>
        </w:div>
        <w:div w:id="1222837037">
          <w:marLeft w:val="1166"/>
          <w:marRight w:val="0"/>
          <w:marTop w:val="134"/>
          <w:marBottom w:val="0"/>
          <w:divBdr>
            <w:top w:val="none" w:sz="0" w:space="0" w:color="auto"/>
            <w:left w:val="none" w:sz="0" w:space="0" w:color="auto"/>
            <w:bottom w:val="none" w:sz="0" w:space="0" w:color="auto"/>
            <w:right w:val="none" w:sz="0" w:space="0" w:color="auto"/>
          </w:divBdr>
        </w:div>
      </w:divsChild>
    </w:div>
    <w:div w:id="1931544439">
      <w:bodyDiv w:val="1"/>
      <w:marLeft w:val="0"/>
      <w:marRight w:val="0"/>
      <w:marTop w:val="0"/>
      <w:marBottom w:val="0"/>
      <w:divBdr>
        <w:top w:val="none" w:sz="0" w:space="0" w:color="auto"/>
        <w:left w:val="none" w:sz="0" w:space="0" w:color="auto"/>
        <w:bottom w:val="none" w:sz="0" w:space="0" w:color="auto"/>
        <w:right w:val="none" w:sz="0" w:space="0" w:color="auto"/>
      </w:divBdr>
      <w:divsChild>
        <w:div w:id="2085447739">
          <w:marLeft w:val="547"/>
          <w:marRight w:val="0"/>
          <w:marTop w:val="154"/>
          <w:marBottom w:val="0"/>
          <w:divBdr>
            <w:top w:val="none" w:sz="0" w:space="0" w:color="auto"/>
            <w:left w:val="none" w:sz="0" w:space="0" w:color="auto"/>
            <w:bottom w:val="none" w:sz="0" w:space="0" w:color="auto"/>
            <w:right w:val="none" w:sz="0" w:space="0" w:color="auto"/>
          </w:divBdr>
        </w:div>
        <w:div w:id="1019232442">
          <w:marLeft w:val="1166"/>
          <w:marRight w:val="0"/>
          <w:marTop w:val="134"/>
          <w:marBottom w:val="0"/>
          <w:divBdr>
            <w:top w:val="none" w:sz="0" w:space="0" w:color="auto"/>
            <w:left w:val="none" w:sz="0" w:space="0" w:color="auto"/>
            <w:bottom w:val="none" w:sz="0" w:space="0" w:color="auto"/>
            <w:right w:val="none" w:sz="0" w:space="0" w:color="auto"/>
          </w:divBdr>
        </w:div>
        <w:div w:id="751271621">
          <w:marLeft w:val="1166"/>
          <w:marRight w:val="0"/>
          <w:marTop w:val="134"/>
          <w:marBottom w:val="0"/>
          <w:divBdr>
            <w:top w:val="none" w:sz="0" w:space="0" w:color="auto"/>
            <w:left w:val="none" w:sz="0" w:space="0" w:color="auto"/>
            <w:bottom w:val="none" w:sz="0" w:space="0" w:color="auto"/>
            <w:right w:val="none" w:sz="0" w:space="0" w:color="auto"/>
          </w:divBdr>
        </w:div>
      </w:divsChild>
    </w:div>
    <w:div w:id="2115712673">
      <w:bodyDiv w:val="1"/>
      <w:marLeft w:val="0"/>
      <w:marRight w:val="0"/>
      <w:marTop w:val="0"/>
      <w:marBottom w:val="0"/>
      <w:divBdr>
        <w:top w:val="none" w:sz="0" w:space="0" w:color="auto"/>
        <w:left w:val="none" w:sz="0" w:space="0" w:color="auto"/>
        <w:bottom w:val="none" w:sz="0" w:space="0" w:color="auto"/>
        <w:right w:val="none" w:sz="0" w:space="0" w:color="auto"/>
      </w:divBdr>
      <w:divsChild>
        <w:div w:id="165675939">
          <w:marLeft w:val="1166"/>
          <w:marRight w:val="0"/>
          <w:marTop w:val="134"/>
          <w:marBottom w:val="0"/>
          <w:divBdr>
            <w:top w:val="none" w:sz="0" w:space="0" w:color="auto"/>
            <w:left w:val="none" w:sz="0" w:space="0" w:color="auto"/>
            <w:bottom w:val="none" w:sz="0" w:space="0" w:color="auto"/>
            <w:right w:val="none" w:sz="0" w:space="0" w:color="auto"/>
          </w:divBdr>
        </w:div>
        <w:div w:id="11757423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buet</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dc:creator>
  <cp:keywords/>
  <dc:description/>
  <cp:lastModifiedBy>Mustang</cp:lastModifiedBy>
  <cp:revision>91</cp:revision>
  <cp:lastPrinted>2012-06-12T17:15:00Z</cp:lastPrinted>
  <dcterms:created xsi:type="dcterms:W3CDTF">2012-05-13T09:19:00Z</dcterms:created>
  <dcterms:modified xsi:type="dcterms:W3CDTF">2014-01-12T10:45:00Z</dcterms:modified>
</cp:coreProperties>
</file>